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34FD" w:rsidR="00B234FD" w:rsidP="00B234FD" w:rsidRDefault="00B234FD" w14:paraId="02FCA0E2" w14:textId="148A0AD4">
      <w:pPr>
        <w:pStyle w:val="Title"/>
      </w:pPr>
      <w:r w:rsidRPr="00B234FD">
        <w:t>Mobility Scooter Application Form</w:t>
      </w:r>
    </w:p>
    <w:p w:rsidRPr="00B234FD" w:rsidR="00B234FD" w:rsidP="00B234FD" w:rsidRDefault="00B234FD" w14:paraId="71296C3D" w14:textId="77777777">
      <w:pPr>
        <w:rPr>
          <w:b/>
        </w:rPr>
      </w:pPr>
    </w:p>
    <w:p w:rsidRPr="00B234FD" w:rsidR="00B234FD" w:rsidP="00B234FD" w:rsidRDefault="00B234FD" w14:paraId="1E18D475" w14:textId="06C40B1C">
      <w:r w:rsidRPr="00B234FD">
        <w:t>We recognise the benefits of mobility scooter use, enabling people with mobility problems to remain independent. To help us ensure that your mobility scooter does not pose a danger to you and your neighbours</w:t>
      </w:r>
      <w:r>
        <w:t>, p</w:t>
      </w:r>
      <w:r>
        <w:t xml:space="preserve">lease complete this </w:t>
      </w:r>
      <w:r>
        <w:t xml:space="preserve">short </w:t>
      </w:r>
      <w:r>
        <w:t xml:space="preserve">form to apply </w:t>
      </w:r>
      <w:r w:rsidRPr="00B234FD">
        <w:t>for permission to keep a mobility scooter in a Network Homes block</w:t>
      </w:r>
      <w:r>
        <w:t>.</w:t>
      </w:r>
    </w:p>
    <w:p w:rsidRPr="00B234FD" w:rsidR="00B234FD" w:rsidP="00B234FD" w:rsidRDefault="00B234FD" w14:paraId="0C029951" w14:textId="77777777"/>
    <w:tbl>
      <w:tblPr>
        <w:tblStyle w:val="TableGrid"/>
        <w:tblW w:w="0" w:type="auto"/>
        <w:tblLook w:val="04A0" w:firstRow="1" w:lastRow="0" w:firstColumn="1" w:lastColumn="0" w:noHBand="0" w:noVBand="1"/>
      </w:tblPr>
      <w:tblGrid>
        <w:gridCol w:w="4310"/>
        <w:gridCol w:w="4706"/>
      </w:tblGrid>
      <w:tr w:rsidRPr="00B234FD" w:rsidR="00B234FD" w:rsidTr="00B655CD" w14:paraId="39B0FE74" w14:textId="77777777">
        <w:trPr>
          <w:trHeight w:val="765"/>
        </w:trPr>
        <w:tc>
          <w:tcPr>
            <w:tcW w:w="4575" w:type="dxa"/>
          </w:tcPr>
          <w:p w:rsidRPr="00B234FD" w:rsidR="00B234FD" w:rsidP="00B234FD" w:rsidRDefault="00B234FD" w14:paraId="3D274876" w14:textId="77777777">
            <w:r w:rsidRPr="00B234FD">
              <w:t>Name</w:t>
            </w:r>
          </w:p>
        </w:tc>
        <w:tc>
          <w:tcPr>
            <w:tcW w:w="5107" w:type="dxa"/>
          </w:tcPr>
          <w:p w:rsidRPr="00B234FD" w:rsidR="00B234FD" w:rsidP="00B234FD" w:rsidRDefault="00B234FD" w14:paraId="2713B26E" w14:textId="77777777"/>
        </w:tc>
      </w:tr>
      <w:tr w:rsidRPr="00B234FD" w:rsidR="00B234FD" w:rsidTr="00B234FD" w14:paraId="7513BEF4" w14:textId="77777777">
        <w:trPr>
          <w:trHeight w:val="1586"/>
        </w:trPr>
        <w:tc>
          <w:tcPr>
            <w:tcW w:w="4575" w:type="dxa"/>
          </w:tcPr>
          <w:p w:rsidRPr="00B234FD" w:rsidR="00B234FD" w:rsidP="00B234FD" w:rsidRDefault="00B234FD" w14:paraId="561E6F79" w14:textId="299A36AB">
            <w:r w:rsidRPr="00B234FD">
              <w:t xml:space="preserve">Full </w:t>
            </w:r>
            <w:r>
              <w:t>a</w:t>
            </w:r>
            <w:r w:rsidRPr="00B234FD">
              <w:t>ddress</w:t>
            </w:r>
          </w:p>
        </w:tc>
        <w:tc>
          <w:tcPr>
            <w:tcW w:w="5107" w:type="dxa"/>
          </w:tcPr>
          <w:p w:rsidRPr="00B234FD" w:rsidR="00B234FD" w:rsidP="00B234FD" w:rsidRDefault="00B234FD" w14:paraId="68A74BCC" w14:textId="77777777"/>
        </w:tc>
      </w:tr>
      <w:tr w:rsidRPr="00B234FD" w:rsidR="00B234FD" w:rsidTr="00B655CD" w14:paraId="3800F05B" w14:textId="77777777">
        <w:trPr>
          <w:trHeight w:val="644"/>
        </w:trPr>
        <w:tc>
          <w:tcPr>
            <w:tcW w:w="4575" w:type="dxa"/>
          </w:tcPr>
          <w:p w:rsidRPr="00B234FD" w:rsidR="00B234FD" w:rsidP="00B234FD" w:rsidRDefault="00B234FD" w14:paraId="11917B6C" w14:textId="42AF6732">
            <w:r w:rsidRPr="00B234FD">
              <w:t xml:space="preserve">Contact </w:t>
            </w:r>
            <w:r>
              <w:t>n</w:t>
            </w:r>
            <w:r w:rsidRPr="00B234FD">
              <w:t>umber</w:t>
            </w:r>
          </w:p>
        </w:tc>
        <w:tc>
          <w:tcPr>
            <w:tcW w:w="5107" w:type="dxa"/>
          </w:tcPr>
          <w:p w:rsidRPr="00B234FD" w:rsidR="00B234FD" w:rsidP="00B234FD" w:rsidRDefault="00B234FD" w14:paraId="15389D8D" w14:textId="77777777"/>
        </w:tc>
      </w:tr>
      <w:tr w:rsidRPr="00B234FD" w:rsidR="00B234FD" w:rsidTr="00B234FD" w14:paraId="6F286A95" w14:textId="77777777">
        <w:trPr>
          <w:trHeight w:val="740"/>
        </w:trPr>
        <w:tc>
          <w:tcPr>
            <w:tcW w:w="4575" w:type="dxa"/>
          </w:tcPr>
          <w:p w:rsidRPr="00B234FD" w:rsidR="00B234FD" w:rsidP="00B234FD" w:rsidRDefault="00B234FD" w14:paraId="1711AD80" w14:textId="77777777">
            <w:r w:rsidRPr="00B234FD">
              <w:t>Email address</w:t>
            </w:r>
          </w:p>
        </w:tc>
        <w:tc>
          <w:tcPr>
            <w:tcW w:w="5107" w:type="dxa"/>
          </w:tcPr>
          <w:p w:rsidRPr="00B234FD" w:rsidR="00B234FD" w:rsidP="00B234FD" w:rsidRDefault="00B234FD" w14:paraId="1C39C432" w14:textId="77777777"/>
        </w:tc>
      </w:tr>
      <w:tr w:rsidRPr="00B234FD" w:rsidR="00B234FD" w:rsidTr="00B655CD" w14:paraId="61380542" w14:textId="77777777">
        <w:trPr>
          <w:trHeight w:val="880"/>
        </w:trPr>
        <w:tc>
          <w:tcPr>
            <w:tcW w:w="4575" w:type="dxa"/>
          </w:tcPr>
          <w:p w:rsidRPr="00B234FD" w:rsidR="00B234FD" w:rsidP="00B234FD" w:rsidRDefault="00B234FD" w14:paraId="7C8DCDB6" w14:textId="74DEA106">
            <w:r w:rsidRPr="00B234FD">
              <w:t xml:space="preserve">Mobility </w:t>
            </w:r>
            <w:r>
              <w:t>s</w:t>
            </w:r>
            <w:r w:rsidRPr="00B234FD">
              <w:t xml:space="preserve">cooter </w:t>
            </w:r>
            <w:r>
              <w:t>b</w:t>
            </w:r>
            <w:r w:rsidRPr="00B234FD">
              <w:t xml:space="preserve">rand and </w:t>
            </w:r>
            <w:r>
              <w:t>n</w:t>
            </w:r>
            <w:r w:rsidRPr="00B234FD">
              <w:t>ame</w:t>
            </w:r>
          </w:p>
        </w:tc>
        <w:tc>
          <w:tcPr>
            <w:tcW w:w="5107" w:type="dxa"/>
          </w:tcPr>
          <w:p w:rsidRPr="00B234FD" w:rsidR="00B234FD" w:rsidP="00B234FD" w:rsidRDefault="00B234FD" w14:paraId="6719BB6C" w14:textId="77777777"/>
        </w:tc>
      </w:tr>
      <w:tr w:rsidRPr="00B234FD" w:rsidR="00B234FD" w:rsidTr="00B655CD" w14:paraId="16340FA9" w14:textId="77777777">
        <w:trPr>
          <w:trHeight w:val="880"/>
        </w:trPr>
        <w:tc>
          <w:tcPr>
            <w:tcW w:w="4575" w:type="dxa"/>
          </w:tcPr>
          <w:p w:rsidRPr="00B234FD" w:rsidR="00B234FD" w:rsidP="00B234FD" w:rsidRDefault="00B234FD" w14:paraId="3D2EABD0" w14:textId="77777777">
            <w:r w:rsidRPr="00B234FD">
              <w:t>Dimensions</w:t>
            </w:r>
          </w:p>
        </w:tc>
        <w:tc>
          <w:tcPr>
            <w:tcW w:w="5107" w:type="dxa"/>
          </w:tcPr>
          <w:p w:rsidRPr="00B234FD" w:rsidR="00B234FD" w:rsidP="00B234FD" w:rsidRDefault="00B234FD" w14:paraId="4282278C" w14:textId="77777777"/>
        </w:tc>
      </w:tr>
      <w:tr w:rsidRPr="00B234FD" w:rsidR="00B234FD" w:rsidTr="00B655CD" w14:paraId="485C466E" w14:textId="77777777">
        <w:trPr>
          <w:trHeight w:val="880"/>
        </w:trPr>
        <w:tc>
          <w:tcPr>
            <w:tcW w:w="4575" w:type="dxa"/>
          </w:tcPr>
          <w:p w:rsidRPr="00B234FD" w:rsidR="00B234FD" w:rsidP="00B234FD" w:rsidRDefault="00B234FD" w14:paraId="66498C27" w14:textId="77777777">
            <w:r w:rsidRPr="00B234FD">
              <w:t>Mobility scooters cannot be stored in general communal areas as present a fire and evacuation risk and will be removed.</w:t>
            </w:r>
          </w:p>
          <w:p w:rsidRPr="00B234FD" w:rsidR="00B234FD" w:rsidP="00B234FD" w:rsidRDefault="00B234FD" w14:paraId="2E929221" w14:textId="0D73F2F9">
            <w:r w:rsidRPr="00B234FD">
              <w:t>If your block doesn’t have a designated mobility scooter storag</w:t>
            </w:r>
            <w:r>
              <w:t xml:space="preserve">e or </w:t>
            </w:r>
            <w:r w:rsidRPr="00B234FD">
              <w:t>charging room</w:t>
            </w:r>
            <w:r>
              <w:t>,</w:t>
            </w:r>
            <w:r w:rsidRPr="00B234FD">
              <w:t xml:space="preserve"> what are your plans for storage and charging?</w:t>
            </w:r>
          </w:p>
        </w:tc>
        <w:tc>
          <w:tcPr>
            <w:tcW w:w="5107" w:type="dxa"/>
          </w:tcPr>
          <w:p w:rsidRPr="00B234FD" w:rsidR="00B234FD" w:rsidP="00B234FD" w:rsidRDefault="00B234FD" w14:paraId="47FCCD49" w14:textId="77777777"/>
        </w:tc>
      </w:tr>
      <w:tr w:rsidRPr="00B234FD" w:rsidR="00B234FD" w:rsidTr="00B655CD" w14:paraId="30A744B6" w14:textId="77777777">
        <w:tc>
          <w:tcPr>
            <w:tcW w:w="4575" w:type="dxa"/>
          </w:tcPr>
          <w:p w:rsidRPr="00B234FD" w:rsidR="00B234FD" w:rsidP="00B234FD" w:rsidRDefault="00B234FD" w14:paraId="1706CCCB" w14:textId="77777777">
            <w:r w:rsidRPr="00B234FD">
              <w:t>Do you / will you own or lease your mobility scooter? (If leased please name the provider)</w:t>
            </w:r>
          </w:p>
        </w:tc>
        <w:tc>
          <w:tcPr>
            <w:tcW w:w="5107" w:type="dxa"/>
          </w:tcPr>
          <w:p w:rsidRPr="00B234FD" w:rsidR="00B234FD" w:rsidP="00B234FD" w:rsidRDefault="00B234FD" w14:paraId="7AEB519F" w14:textId="77777777"/>
        </w:tc>
      </w:tr>
      <w:tr w:rsidRPr="00B234FD" w:rsidR="00B234FD" w:rsidTr="00B234FD" w14:paraId="26F58C75" w14:textId="77777777">
        <w:trPr>
          <w:trHeight w:val="507"/>
        </w:trPr>
        <w:tc>
          <w:tcPr>
            <w:tcW w:w="4575" w:type="dxa"/>
          </w:tcPr>
          <w:p w:rsidRPr="00B234FD" w:rsidR="00B234FD" w:rsidP="00B234FD" w:rsidRDefault="00B234FD" w14:paraId="1C03CF03" w14:textId="77777777">
            <w:r w:rsidRPr="00B234FD">
              <w:t>How old is your mobility scooter?</w:t>
            </w:r>
          </w:p>
        </w:tc>
        <w:tc>
          <w:tcPr>
            <w:tcW w:w="5107" w:type="dxa"/>
          </w:tcPr>
          <w:p w:rsidRPr="00B234FD" w:rsidR="00B234FD" w:rsidP="00B234FD" w:rsidRDefault="00B234FD" w14:paraId="59297836" w14:textId="77777777"/>
        </w:tc>
      </w:tr>
      <w:tr w:rsidRPr="00B234FD" w:rsidR="00B234FD" w:rsidTr="00B655CD" w14:paraId="235940FB" w14:textId="77777777">
        <w:tc>
          <w:tcPr>
            <w:tcW w:w="4575" w:type="dxa"/>
          </w:tcPr>
          <w:p w:rsidRPr="00B234FD" w:rsidR="00B234FD" w:rsidP="00B234FD" w:rsidRDefault="00B234FD" w14:paraId="351A1A01" w14:textId="77777777">
            <w:r w:rsidRPr="00B234FD">
              <w:t>Do you have insurance for your mobility scooter?</w:t>
            </w:r>
          </w:p>
          <w:p w:rsidRPr="00B234FD" w:rsidR="00B234FD" w:rsidP="00B234FD" w:rsidRDefault="00B234FD" w14:paraId="4564665D" w14:textId="77777777">
            <w:r w:rsidRPr="00B234FD">
              <w:t xml:space="preserve">Please attach a copy of your insurance certificate, or quote if you have not yet purchased your mobility scooter.  You will be required to provide a copy of your </w:t>
            </w:r>
            <w:r w:rsidRPr="00B234FD">
              <w:lastRenderedPageBreak/>
              <w:t>insurance certificate, if you fail to do this permission will be withdrawn.  It is a condition of our permission that you have at least third-party insurance.</w:t>
            </w:r>
          </w:p>
        </w:tc>
        <w:tc>
          <w:tcPr>
            <w:tcW w:w="5107" w:type="dxa"/>
          </w:tcPr>
          <w:p w:rsidRPr="00B234FD" w:rsidR="00B234FD" w:rsidP="00B234FD" w:rsidRDefault="00B234FD" w14:paraId="37B7DAFF" w14:textId="77777777"/>
        </w:tc>
      </w:tr>
      <w:tr w:rsidRPr="00B234FD" w:rsidR="00B234FD" w:rsidTr="00B234FD" w14:paraId="037293EF" w14:textId="77777777">
        <w:trPr>
          <w:trHeight w:val="1212"/>
        </w:trPr>
        <w:tc>
          <w:tcPr>
            <w:tcW w:w="4575" w:type="dxa"/>
          </w:tcPr>
          <w:p w:rsidRPr="00B234FD" w:rsidR="00B234FD" w:rsidP="00B234FD" w:rsidRDefault="00B234FD" w14:paraId="321E9694" w14:textId="77777777">
            <w:r w:rsidRPr="00B234FD">
              <w:t>Are you able to leave your home without a mobility scooter?</w:t>
            </w:r>
          </w:p>
        </w:tc>
        <w:tc>
          <w:tcPr>
            <w:tcW w:w="5107" w:type="dxa"/>
          </w:tcPr>
          <w:p w:rsidRPr="00B234FD" w:rsidR="00B234FD" w:rsidP="00B234FD" w:rsidRDefault="00B234FD" w14:paraId="5A838AD9" w14:textId="77777777"/>
        </w:tc>
      </w:tr>
    </w:tbl>
    <w:p w:rsidRPr="00B234FD" w:rsidR="00B234FD" w:rsidP="00B234FD" w:rsidRDefault="00B234FD" w14:paraId="5DA1D6EB" w14:textId="77777777"/>
    <w:p w:rsidR="00B234FD" w:rsidP="00B234FD" w:rsidRDefault="00B234FD" w14:paraId="24BEDDD3" w14:textId="78C4560E">
      <w:r w:rsidRPr="00B234FD">
        <w:t>Signed by applicant:</w:t>
      </w:r>
    </w:p>
    <w:p w:rsidRPr="00B234FD" w:rsidR="00B234FD" w:rsidP="00B234FD" w:rsidRDefault="00B234FD" w14:paraId="1F265C63" w14:textId="77777777"/>
    <w:p w:rsidRPr="00B234FD" w:rsidR="00B234FD" w:rsidP="00B234FD" w:rsidRDefault="00B234FD" w14:paraId="4950A312" w14:textId="77777777">
      <w:r w:rsidRPr="00B234FD">
        <w:t>Date:</w:t>
      </w:r>
    </w:p>
    <w:p w:rsidR="00B234FD" w:rsidP="00B234FD" w:rsidRDefault="00B234FD" w14:paraId="764DB868" w14:textId="77777777"/>
    <w:p w:rsidR="00B234FD" w:rsidP="00B234FD" w:rsidRDefault="00B234FD" w14:paraId="358CC4F4" w14:textId="1DB2FAD6">
      <w:r w:rsidRPr="00B234FD">
        <w:t xml:space="preserve">Please </w:t>
      </w:r>
      <w:r>
        <w:t>r</w:t>
      </w:r>
      <w:r w:rsidRPr="00B234FD">
        <w:t>eturn completed form</w:t>
      </w:r>
      <w:r>
        <w:t xml:space="preserve"> and attachments</w:t>
      </w:r>
      <w:r w:rsidRPr="00B234FD">
        <w:t xml:space="preserve"> to your Scheme Manager or email </w:t>
      </w:r>
      <w:hyperlink r:id="rId10">
        <w:r w:rsidRPr="00B234FD">
          <w:rPr>
            <w:rStyle w:val="Hyperlink"/>
          </w:rPr>
          <w:t>customerservices@networkhomes.org.uk</w:t>
        </w:r>
      </w:hyperlink>
      <w:r>
        <w:t xml:space="preserve"> </w:t>
      </w:r>
      <w:r>
        <w:rPr>
          <w:rStyle w:val="normaltextrun"/>
          <w:rFonts w:cs="Calibri"/>
          <w:color w:val="000000"/>
          <w:szCs w:val="28"/>
          <w:shd w:val="clear" w:color="auto" w:fill="FFFFFF"/>
        </w:rPr>
        <w:t>and a member of our Asset Management team will be in touch.</w:t>
      </w:r>
      <w:r w:rsidRPr="00B234FD">
        <w:t xml:space="preserve"> </w:t>
      </w:r>
    </w:p>
    <w:p w:rsidRPr="00B234FD" w:rsidR="00B234FD" w:rsidP="00B234FD" w:rsidRDefault="00B234FD" w14:paraId="34C668E7" w14:textId="77777777">
      <w:pPr>
        <w:rPr>
          <w:b/>
        </w:rPr>
      </w:pPr>
    </w:p>
    <w:p w:rsidRPr="00B234FD" w:rsidR="00B234FD" w:rsidP="00B234FD" w:rsidRDefault="00B234FD" w14:paraId="3AB34261" w14:textId="77777777">
      <w:pPr>
        <w:rPr>
          <w:b/>
        </w:rPr>
      </w:pPr>
      <w:r w:rsidRPr="00B234FD">
        <w:rPr>
          <w:b/>
        </w:rPr>
        <w:t>How we will use your information</w:t>
      </w:r>
    </w:p>
    <w:p w:rsidRPr="00B234FD" w:rsidR="00B234FD" w:rsidP="00B234FD" w:rsidRDefault="00B234FD" w14:paraId="0A0662A0" w14:textId="05FC6597">
      <w:r w:rsidR="00B234FD">
        <w:rPr/>
        <w:t xml:space="preserve">The purpose </w:t>
      </w:r>
      <w:r w:rsidR="755BC0C4">
        <w:rPr/>
        <w:t xml:space="preserve">of </w:t>
      </w:r>
      <w:r w:rsidR="00B234FD">
        <w:rPr/>
        <w:t>collecting your personal details on this form is to allow the Housing department to have accurate records. Once the form has been completed the Housing office will store the details securely and confidentially within the Housing/Tenancy file. Access to the information you provide will be on a strictly need to know basis and the information will be retained for six years before being securely disposed of/deleted from our systems. The information will not usually be shared with any other department or external parties (unless the law allows in certain situations such as Court Hearings).</w:t>
      </w:r>
    </w:p>
    <w:p w:rsidR="003826CD" w:rsidP="003826CD" w:rsidRDefault="003826CD" w14:paraId="7E25D046" w14:textId="77777777"/>
    <w:sectPr w:rsidR="003826CD" w:rsidSect="0062234E">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34FD" w:rsidP="00D712E7" w:rsidRDefault="00B234FD" w14:paraId="2D156ED2" w14:textId="77777777">
      <w:r>
        <w:separator/>
      </w:r>
    </w:p>
  </w:endnote>
  <w:endnote w:type="continuationSeparator" w:id="0">
    <w:p w:rsidR="00B234FD" w:rsidP="00D712E7" w:rsidRDefault="00B234FD" w14:paraId="560DE66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8D4" w:rsidRDefault="006648D4" w14:paraId="40F900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98407"/>
      <w:docPartObj>
        <w:docPartGallery w:val="Page Numbers (Bottom of Page)"/>
        <w:docPartUnique/>
      </w:docPartObj>
    </w:sdtPr>
    <w:sdtEndPr/>
    <w:sdtContent>
      <w:sdt>
        <w:sdtPr>
          <w:id w:val="860082579"/>
          <w:docPartObj>
            <w:docPartGallery w:val="Page Numbers (Top of Page)"/>
            <w:docPartUnique/>
          </w:docPartObj>
        </w:sdtPr>
        <w:sdtEndPr/>
        <w:sdtContent>
          <w:p w:rsidR="00D712E7" w:rsidRDefault="00D712E7" w14:paraId="7750FB40" w14:textId="7777777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2D2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2D21">
              <w:rPr>
                <w:b/>
                <w:bCs/>
                <w:noProof/>
              </w:rPr>
              <w:t>2</w:t>
            </w:r>
            <w:r>
              <w:rPr>
                <w:b/>
                <w:bCs/>
                <w:szCs w:val="24"/>
              </w:rPr>
              <w:fldChar w:fldCharType="end"/>
            </w:r>
          </w:p>
        </w:sdtContent>
      </w:sdt>
    </w:sdtContent>
  </w:sdt>
  <w:p w:rsidR="00D712E7" w:rsidRDefault="00D712E7" w14:paraId="78C3CF5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732846"/>
      <w:docPartObj>
        <w:docPartGallery w:val="Page Numbers (Bottom of Page)"/>
        <w:docPartUnique/>
      </w:docPartObj>
    </w:sdtPr>
    <w:sdtEndPr/>
    <w:sdtContent>
      <w:sdt>
        <w:sdtPr>
          <w:id w:val="-1522461779"/>
          <w:docPartObj>
            <w:docPartGallery w:val="Page Numbers (Top of Page)"/>
            <w:docPartUnique/>
          </w:docPartObj>
        </w:sdtPr>
        <w:sdtEndPr/>
        <w:sdtContent>
          <w:p w:rsidR="0062234E" w:rsidRDefault="0062234E" w14:paraId="7F46F733" w14:textId="7777777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826C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826CD">
              <w:rPr>
                <w:b/>
                <w:bCs/>
                <w:noProof/>
              </w:rPr>
              <w:t>1</w:t>
            </w:r>
            <w:r>
              <w:rPr>
                <w:b/>
                <w:bCs/>
                <w:szCs w:val="24"/>
              </w:rPr>
              <w:fldChar w:fldCharType="end"/>
            </w:r>
          </w:p>
        </w:sdtContent>
      </w:sdt>
    </w:sdtContent>
  </w:sdt>
  <w:p w:rsidR="0062234E" w:rsidRDefault="0062234E" w14:paraId="608659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34FD" w:rsidP="00D712E7" w:rsidRDefault="00B234FD" w14:paraId="3872D072" w14:textId="77777777">
      <w:r>
        <w:separator/>
      </w:r>
    </w:p>
  </w:footnote>
  <w:footnote w:type="continuationSeparator" w:id="0">
    <w:p w:rsidR="00B234FD" w:rsidP="00D712E7" w:rsidRDefault="00B234FD" w14:paraId="2A5127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48D4" w:rsidRDefault="006648D4" w14:paraId="3E7392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12E7" w:rsidRDefault="00D712E7" w14:paraId="30ECBDCB" w14:textId="77777777">
    <w:pPr>
      <w:pStyle w:val="Header"/>
    </w:pPr>
  </w:p>
  <w:p w:rsidR="00D712E7" w:rsidRDefault="00D712E7" w14:paraId="0539ED6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2234E" w:rsidRDefault="0062234E" w14:paraId="485BFAC2" w14:textId="77777777">
    <w:pPr>
      <w:pStyle w:val="Header"/>
    </w:pPr>
    <w:r>
      <w:rPr>
        <w:noProof/>
        <w:lang w:eastAsia="en-GB"/>
      </w:rPr>
      <w:drawing>
        <wp:inline distT="0" distB="0" distL="0" distR="0" wp14:anchorId="2AC30A4D" wp14:editId="176EFB2D">
          <wp:extent cx="1789200" cy="572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_Logo_Rgb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200" cy="572400"/>
                  </a:xfrm>
                  <a:prstGeom prst="rect">
                    <a:avLst/>
                  </a:prstGeom>
                </pic:spPr>
              </pic:pic>
            </a:graphicData>
          </a:graphic>
        </wp:inline>
      </w:drawing>
    </w:r>
  </w:p>
  <w:p w:rsidR="006648D4" w:rsidRDefault="006648D4" w14:paraId="0BAFB7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463"/>
    <w:multiLevelType w:val="hybridMultilevel"/>
    <w:tmpl w:val="082495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FD"/>
    <w:rsid w:val="0011299D"/>
    <w:rsid w:val="001B52AE"/>
    <w:rsid w:val="001B7696"/>
    <w:rsid w:val="001E2D21"/>
    <w:rsid w:val="002E49F8"/>
    <w:rsid w:val="00345E49"/>
    <w:rsid w:val="0035355E"/>
    <w:rsid w:val="00354485"/>
    <w:rsid w:val="003826CD"/>
    <w:rsid w:val="0038721B"/>
    <w:rsid w:val="003B3C04"/>
    <w:rsid w:val="003D533A"/>
    <w:rsid w:val="00571F72"/>
    <w:rsid w:val="0062234E"/>
    <w:rsid w:val="00645C14"/>
    <w:rsid w:val="006648D4"/>
    <w:rsid w:val="00671F67"/>
    <w:rsid w:val="00697C98"/>
    <w:rsid w:val="006D21F2"/>
    <w:rsid w:val="00966F51"/>
    <w:rsid w:val="009971DC"/>
    <w:rsid w:val="009B5E88"/>
    <w:rsid w:val="00A0344A"/>
    <w:rsid w:val="00A36502"/>
    <w:rsid w:val="00A6092C"/>
    <w:rsid w:val="00A62541"/>
    <w:rsid w:val="00B234FD"/>
    <w:rsid w:val="00CA7792"/>
    <w:rsid w:val="00D712E7"/>
    <w:rsid w:val="00DE0F71"/>
    <w:rsid w:val="00E21762"/>
    <w:rsid w:val="00EF7563"/>
    <w:rsid w:val="00F503B9"/>
    <w:rsid w:val="00F53762"/>
    <w:rsid w:val="00FB7697"/>
    <w:rsid w:val="00FD3561"/>
    <w:rsid w:val="63CB732C"/>
    <w:rsid w:val="755BC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BF0B6"/>
  <w15:docId w15:val="{59486581-0C3A-4260-981E-90DA9E4A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3C04"/>
    <w:pPr>
      <w:spacing w:after="0" w:line="240" w:lineRule="auto"/>
    </w:pPr>
    <w:rPr>
      <w:color w:val="000000" w:themeColor="text1"/>
      <w:sz w:val="24"/>
    </w:rPr>
  </w:style>
  <w:style w:type="paragraph" w:styleId="Heading1">
    <w:name w:val="heading 1"/>
    <w:basedOn w:val="Normal"/>
    <w:next w:val="Normal"/>
    <w:link w:val="Heading1Char"/>
    <w:uiPriority w:val="9"/>
    <w:qFormat/>
    <w:rsid w:val="003D533A"/>
    <w:pPr>
      <w:keepNext/>
      <w:keepLines/>
      <w:spacing w:before="120"/>
      <w:outlineLvl w:val="0"/>
    </w:pPr>
    <w:rPr>
      <w:rFonts w:ascii="Calibri" w:hAnsi="Calibri" w:eastAsiaTheme="majorEastAsia" w:cstheme="majorBidi"/>
      <w:b/>
      <w:bCs/>
      <w:sz w:val="36"/>
      <w:szCs w:val="28"/>
    </w:rPr>
  </w:style>
  <w:style w:type="paragraph" w:styleId="Heading2">
    <w:name w:val="heading 2"/>
    <w:basedOn w:val="Normal"/>
    <w:next w:val="Normal"/>
    <w:link w:val="Heading2Char"/>
    <w:uiPriority w:val="9"/>
    <w:unhideWhenUsed/>
    <w:qFormat/>
    <w:rsid w:val="00FB7697"/>
    <w:pPr>
      <w:keepNext/>
      <w:keepLines/>
      <w:spacing w:before="120"/>
      <w:outlineLvl w:val="1"/>
    </w:pPr>
    <w:rPr>
      <w:rFonts w:ascii="Calibri" w:hAnsi="Calibri" w:eastAsiaTheme="majorEastAsia" w:cstheme="majorBidi"/>
      <w:b/>
      <w:bCs/>
      <w:sz w:val="28"/>
      <w:szCs w:val="26"/>
    </w:rPr>
  </w:style>
  <w:style w:type="paragraph" w:styleId="Heading3">
    <w:name w:val="heading 3"/>
    <w:basedOn w:val="Normal"/>
    <w:next w:val="Normal"/>
    <w:link w:val="Heading3Char"/>
    <w:uiPriority w:val="9"/>
    <w:unhideWhenUsed/>
    <w:qFormat/>
    <w:rsid w:val="00A62541"/>
    <w:pPr>
      <w:keepNext/>
      <w:keepLines/>
      <w:spacing w:before="120"/>
      <w:outlineLvl w:val="2"/>
    </w:pPr>
    <w:rPr>
      <w:rFonts w:ascii="Calibri" w:hAnsi="Calibri" w:eastAsiaTheme="majorEastAsia" w:cstheme="majorBidi"/>
      <w:b/>
      <w:b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D533A"/>
    <w:rPr>
      <w:rFonts w:ascii="Calibri" w:hAnsi="Calibri" w:eastAsiaTheme="majorEastAsia" w:cstheme="majorBidi"/>
      <w:b/>
      <w:bCs/>
      <w:color w:val="000000" w:themeColor="text1"/>
      <w:sz w:val="36"/>
      <w:szCs w:val="28"/>
    </w:rPr>
  </w:style>
  <w:style w:type="character" w:styleId="Heading2Char" w:customStyle="1">
    <w:name w:val="Heading 2 Char"/>
    <w:basedOn w:val="DefaultParagraphFont"/>
    <w:link w:val="Heading2"/>
    <w:uiPriority w:val="9"/>
    <w:rsid w:val="00FB7697"/>
    <w:rPr>
      <w:rFonts w:ascii="Calibri" w:hAnsi="Calibr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A62541"/>
    <w:rPr>
      <w:rFonts w:ascii="Calibri" w:hAnsi="Calibri" w:eastAsiaTheme="majorEastAsia" w:cstheme="majorBidi"/>
      <w:b/>
      <w:bCs/>
      <w:color w:val="000000" w:themeColor="text1"/>
    </w:rPr>
  </w:style>
  <w:style w:type="paragraph" w:styleId="Title">
    <w:name w:val="Title"/>
    <w:basedOn w:val="Normal"/>
    <w:next w:val="Normal"/>
    <w:link w:val="TitleChar"/>
    <w:uiPriority w:val="10"/>
    <w:qFormat/>
    <w:rsid w:val="003D533A"/>
    <w:pPr>
      <w:spacing w:after="120"/>
      <w:contextualSpacing/>
    </w:pPr>
    <w:rPr>
      <w:rFonts w:ascii="Calibri" w:hAnsi="Calibri" w:eastAsiaTheme="majorEastAsia" w:cstheme="majorBidi"/>
      <w:b/>
      <w:spacing w:val="5"/>
      <w:kern w:val="28"/>
      <w:sz w:val="44"/>
      <w:szCs w:val="52"/>
    </w:rPr>
  </w:style>
  <w:style w:type="character" w:styleId="TitleChar" w:customStyle="1">
    <w:name w:val="Title Char"/>
    <w:basedOn w:val="DefaultParagraphFont"/>
    <w:link w:val="Title"/>
    <w:uiPriority w:val="10"/>
    <w:rsid w:val="003D533A"/>
    <w:rPr>
      <w:rFonts w:ascii="Calibri" w:hAnsi="Calibri" w:eastAsiaTheme="majorEastAsia" w:cstheme="majorBidi"/>
      <w:b/>
      <w:color w:val="000000" w:themeColor="text1"/>
      <w:spacing w:val="5"/>
      <w:kern w:val="28"/>
      <w:sz w:val="44"/>
      <w:szCs w:val="52"/>
    </w:rPr>
  </w:style>
  <w:style w:type="character" w:styleId="Strong">
    <w:name w:val="Strong"/>
    <w:basedOn w:val="DefaultParagraphFont"/>
    <w:uiPriority w:val="22"/>
    <w:qFormat/>
    <w:rsid w:val="00A62541"/>
    <w:rPr>
      <w:b/>
      <w:bCs/>
    </w:rPr>
  </w:style>
  <w:style w:type="paragraph" w:styleId="Quote">
    <w:name w:val="Quote"/>
    <w:basedOn w:val="Normal"/>
    <w:next w:val="Normal"/>
    <w:link w:val="QuoteChar"/>
    <w:uiPriority w:val="29"/>
    <w:qFormat/>
    <w:rsid w:val="00A62541"/>
    <w:rPr>
      <w:i/>
      <w:iCs/>
    </w:rPr>
  </w:style>
  <w:style w:type="character" w:styleId="QuoteChar" w:customStyle="1">
    <w:name w:val="Quote Char"/>
    <w:basedOn w:val="DefaultParagraphFont"/>
    <w:link w:val="Quote"/>
    <w:uiPriority w:val="29"/>
    <w:rsid w:val="00A62541"/>
    <w:rPr>
      <w:i/>
      <w:iCs/>
      <w:color w:val="000000" w:themeColor="text1"/>
    </w:rPr>
  </w:style>
  <w:style w:type="paragraph" w:styleId="Header">
    <w:name w:val="header"/>
    <w:basedOn w:val="Normal"/>
    <w:link w:val="HeaderChar"/>
    <w:uiPriority w:val="99"/>
    <w:unhideWhenUsed/>
    <w:rsid w:val="00D712E7"/>
    <w:pPr>
      <w:tabs>
        <w:tab w:val="center" w:pos="4513"/>
        <w:tab w:val="right" w:pos="9026"/>
      </w:tabs>
    </w:pPr>
  </w:style>
  <w:style w:type="character" w:styleId="HeaderChar" w:customStyle="1">
    <w:name w:val="Header Char"/>
    <w:basedOn w:val="DefaultParagraphFont"/>
    <w:link w:val="Header"/>
    <w:uiPriority w:val="99"/>
    <w:rsid w:val="00D712E7"/>
    <w:rPr>
      <w:color w:val="000000" w:themeColor="text1"/>
    </w:rPr>
  </w:style>
  <w:style w:type="paragraph" w:styleId="Footer">
    <w:name w:val="footer"/>
    <w:basedOn w:val="Normal"/>
    <w:link w:val="FooterChar"/>
    <w:uiPriority w:val="99"/>
    <w:unhideWhenUsed/>
    <w:rsid w:val="00D712E7"/>
    <w:pPr>
      <w:tabs>
        <w:tab w:val="center" w:pos="4513"/>
        <w:tab w:val="right" w:pos="9026"/>
      </w:tabs>
    </w:pPr>
  </w:style>
  <w:style w:type="character" w:styleId="FooterChar" w:customStyle="1">
    <w:name w:val="Footer Char"/>
    <w:basedOn w:val="DefaultParagraphFont"/>
    <w:link w:val="Footer"/>
    <w:uiPriority w:val="99"/>
    <w:rsid w:val="00D712E7"/>
    <w:rPr>
      <w:color w:val="000000" w:themeColor="text1"/>
    </w:rPr>
  </w:style>
  <w:style w:type="paragraph" w:styleId="BalloonText">
    <w:name w:val="Balloon Text"/>
    <w:basedOn w:val="Normal"/>
    <w:link w:val="BalloonTextChar"/>
    <w:uiPriority w:val="99"/>
    <w:semiHidden/>
    <w:unhideWhenUsed/>
    <w:rsid w:val="00D712E7"/>
    <w:rPr>
      <w:rFonts w:ascii="Tahoma" w:hAnsi="Tahoma" w:cs="Tahoma"/>
      <w:sz w:val="16"/>
      <w:szCs w:val="16"/>
    </w:rPr>
  </w:style>
  <w:style w:type="character" w:styleId="BalloonTextChar" w:customStyle="1">
    <w:name w:val="Balloon Text Char"/>
    <w:basedOn w:val="DefaultParagraphFont"/>
    <w:link w:val="BalloonText"/>
    <w:uiPriority w:val="99"/>
    <w:semiHidden/>
    <w:rsid w:val="00D712E7"/>
    <w:rPr>
      <w:rFonts w:ascii="Tahoma" w:hAnsi="Tahoma" w:cs="Tahoma"/>
      <w:color w:val="000000" w:themeColor="text1"/>
      <w:sz w:val="16"/>
      <w:szCs w:val="16"/>
    </w:rPr>
  </w:style>
  <w:style w:type="table" w:styleId="TableGrid">
    <w:name w:val="Table Grid"/>
    <w:basedOn w:val="TableNormal"/>
    <w:uiPriority w:val="59"/>
    <w:rsid w:val="003D53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B52AE"/>
    <w:rPr>
      <w:color w:val="0000FF" w:themeColor="hyperlink"/>
      <w:u w:val="single"/>
    </w:rPr>
  </w:style>
  <w:style w:type="paragraph" w:styleId="ListParagraph">
    <w:name w:val="List Paragraph"/>
    <w:basedOn w:val="Normal"/>
    <w:uiPriority w:val="34"/>
    <w:rsid w:val="0011299D"/>
    <w:pPr>
      <w:ind w:left="720"/>
      <w:contextualSpacing/>
    </w:pPr>
  </w:style>
  <w:style w:type="character" w:styleId="UnresolvedMention">
    <w:name w:val="Unresolved Mention"/>
    <w:basedOn w:val="DefaultParagraphFont"/>
    <w:uiPriority w:val="99"/>
    <w:semiHidden/>
    <w:unhideWhenUsed/>
    <w:rsid w:val="00B234FD"/>
    <w:rPr>
      <w:color w:val="605E5C"/>
      <w:shd w:val="clear" w:color="auto" w:fill="E1DFDD"/>
    </w:rPr>
  </w:style>
  <w:style w:type="character" w:styleId="normaltextrun" w:customStyle="1">
    <w:name w:val="normaltextrun"/>
    <w:basedOn w:val="DefaultParagraphFont"/>
    <w:rsid w:val="00B2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customerservices@networkhomes.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d0a8d721462a4a9d"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illiams\Network%20Homes\Marketing%20and%20Communications%20-%20Documents\Team%20admin%20and%20planning\Templates\Doc%20with%20NH%20logo%20on%201st%20page%20portrait%20July19.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270b74-7718-4cc0-89f8-fdfab7d180db}"/>
      </w:docPartPr>
      <w:docPartBody>
        <w:p w14:paraId="476E6E0C">
          <w:r>
            <w:rPr>
              <w:rStyle w:val="PlaceholderText"/>
            </w:rPr>
            <w:t/>
          </w:r>
        </w:p>
      </w:docPartBody>
    </w:docPart>
  </w:docParts>
</w:glossaryDocument>
</file>

<file path=word/theme/theme1.xml><?xml version="1.0" encoding="utf-8"?>
<a:theme xmlns:a="http://schemas.openxmlformats.org/drawingml/2006/main" name="Office Theme">
  <a:themeElements>
    <a:clrScheme name="Network Homes v1">
      <a:dk1>
        <a:sysClr val="windowText" lastClr="000000"/>
      </a:dk1>
      <a:lt1>
        <a:sysClr val="window" lastClr="FFFFFF"/>
      </a:lt1>
      <a:dk2>
        <a:srgbClr val="5F259F"/>
      </a:dk2>
      <a:lt2>
        <a:srgbClr val="C6C4D2"/>
      </a:lt2>
      <a:accent1>
        <a:srgbClr val="00B2A9"/>
      </a:accent1>
      <a:accent2>
        <a:srgbClr val="DA291C"/>
      </a:accent2>
      <a:accent3>
        <a:srgbClr val="0072CE"/>
      </a:accent3>
      <a:accent4>
        <a:srgbClr val="9E007E"/>
      </a:accent4>
      <a:accent5>
        <a:srgbClr val="78BE20"/>
      </a:accent5>
      <a:accent6>
        <a:srgbClr val="EA7600"/>
      </a:accent6>
      <a:hlink>
        <a:srgbClr val="0000FF"/>
      </a:hlink>
      <a:folHlink>
        <a:srgbClr val="800080"/>
      </a:folHlink>
    </a:clrScheme>
    <a:fontScheme name="Network Home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7B690C513641AC585C6B2BAB6181" ma:contentTypeVersion="40" ma:contentTypeDescription="Create a new document." ma:contentTypeScope="" ma:versionID="b071643e552e9f7bf97eb7be85cd7d97">
  <xsd:schema xmlns:xsd="http://www.w3.org/2001/XMLSchema" xmlns:xs="http://www.w3.org/2001/XMLSchema" xmlns:p="http://schemas.microsoft.com/office/2006/metadata/properties" xmlns:ns2="b4affbbe-be99-4239-8589-469e2996234d" xmlns:ns3="02ea0b74-9862-4ee3-91be-06e703c1a98b" targetNamespace="http://schemas.microsoft.com/office/2006/metadata/properties" ma:root="true" ma:fieldsID="3d7f0fdb19a9baa51c1a7ee70139e85e" ns2:_="" ns3:_="">
    <xsd:import namespace="b4affbbe-be99-4239-8589-469e2996234d"/>
    <xsd:import namespace="02ea0b74-9862-4ee3-91be-06e703c1a98b"/>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n4a98848e92e444e95523419de4a2c60" minOccurs="0"/>
                <xsd:element ref="ns2:hac644c8619c4047abed8facf957c452" minOccurs="0"/>
                <xsd:element ref="ns2:f6558002ac9f4bd7b2c3bfda50d45746" minOccurs="0"/>
                <xsd:element ref="ns3:MediaServiceOCR" minOccurs="0"/>
                <xsd:element ref="ns3:MediaServiceDateTaken" minOccurs="0"/>
                <xsd:element ref="ns2:SharedWithUsers" minOccurs="0"/>
                <xsd:element ref="ns2:SharedWithDetails" minOccurs="0"/>
                <xsd:element ref="ns3:MediaServiceAutoKeyPoints" minOccurs="0"/>
                <xsd:element ref="ns3:MediaServiceKeyPoints" minOccurs="0"/>
                <xsd:element ref="ns3:_Flow_SignoffStatus" minOccurs="0"/>
                <xsd:element ref="ns3:Issuedate" minOccurs="0"/>
                <xsd:element ref="ns3: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ffbbe-be99-4239-8589-469e2996234d"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95fdd9bf-402e-4a1a-917e-7d21fa200e4f}" ma:internalName="TaxCatchAll" ma:showField="CatchAllData" ma:web="b4affbbe-be99-4239-8589-469e2996234d">
      <xsd:complexType>
        <xsd:complexContent>
          <xsd:extension base="dms:MultiChoiceLookup">
            <xsd:sequence>
              <xsd:element name="Value" type="dms:Lookup" maxOccurs="unbounded" minOccurs="0" nillable="true"/>
            </xsd:sequence>
          </xsd:extension>
        </xsd:complexContent>
      </xsd:complexType>
    </xsd:element>
    <xsd:element name="n4a98848e92e444e95523419de4a2c60" ma:index="11" nillable="true" ma:taxonomy="true" ma:internalName="n4a98848e92e444e95523419de4a2c60" ma:taxonomyFieldName="DocumentCategory" ma:displayName="Document Category" ma:default="" ma:fieldId="{74a98848-e92e-444e-9552-3419de4a2c60}" ma:taxonomyMulti="true" ma:sspId="54037e07-06cc-478a-a686-395263449d58" ma:termSetId="1cc5bff9-788c-4ddf-8b2e-bee15cb4c9e7" ma:anchorId="00000000-0000-0000-0000-000000000000" ma:open="false" ma:isKeyword="false">
      <xsd:complexType>
        <xsd:sequence>
          <xsd:element ref="pc:Terms" minOccurs="0" maxOccurs="1"/>
        </xsd:sequence>
      </xsd:complexType>
    </xsd:element>
    <xsd:element name="hac644c8619c4047abed8facf957c452" ma:index="17" nillable="true" ma:taxonomy="true" ma:internalName="hac644c8619c4047abed8facf957c452" ma:taxonomyFieldName="Organisation" ma:displayName="Organisation" ma:default="" ma:fieldId="{1ac644c8-619c-4047-abed-8facf957c452}" ma:taxonomyMulti="true" ma:sspId="54037e07-06cc-478a-a686-395263449d58" ma:termSetId="99c56258-7448-4b45-a546-a7a3f9466e00" ma:anchorId="00000000-0000-0000-0000-000000000000" ma:open="false" ma:isKeyword="false">
      <xsd:complexType>
        <xsd:sequence>
          <xsd:element ref="pc:Terms" minOccurs="0" maxOccurs="1"/>
        </xsd:sequence>
      </xsd:complexType>
    </xsd:element>
    <xsd:element name="f6558002ac9f4bd7b2c3bfda50d45746" ma:index="18" nillable="true" ma:taxonomy="true" ma:internalName="f6558002ac9f4bd7b2c3bfda50d45746" ma:taxonomyFieldName="Document_x0020_Topics" ma:displayName="Document Topics" ma:default="" ma:fieldId="{f6558002-ac9f-4bd7-b2c3-bfda50d45746}" ma:taxonomyMulti="true" ma:sspId="54037e07-06cc-478a-a686-395263449d58" ma:termSetId="93389832-b4b2-4322-95bd-d6fc3a64c8d2"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a0b74-9862-4ee3-91be-06e703c1a98b"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Sign-off status" ma:internalName="Sign_x002d_off_x0020_status">
      <xsd:simpleType>
        <xsd:restriction base="dms:Text"/>
      </xsd:simpleType>
    </xsd:element>
    <xsd:element name="Issuedate" ma:index="27" nillable="true" ma:displayName="Issue date" ma:format="DateOnly" ma:internalName="Issuedate">
      <xsd:simpleType>
        <xsd:restriction base="dms:DateTime"/>
      </xsd:simpleType>
    </xsd:element>
    <xsd:element name="Reviewdate" ma:index="28"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4a98848e92e444e95523419de4a2c60 xmlns="b4affbbe-be99-4239-8589-469e2996234d">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9f8a25b1-fbc3-49bb-93a7-7b589cc6ba00</TermId>
        </TermInfo>
      </Terms>
    </n4a98848e92e444e95523419de4a2c60>
    <Issuedate xmlns="02ea0b74-9862-4ee3-91be-06e703c1a98b">2021-11-11T00:00:00+00:00</Issuedate>
    <hac644c8619c4047abed8facf957c452 xmlns="b4affbbe-be99-4239-8589-469e2996234d">
      <Terms xmlns="http://schemas.microsoft.com/office/infopath/2007/PartnerControls">
        <TermInfo xmlns="http://schemas.microsoft.com/office/infopath/2007/PartnerControls">
          <TermName xmlns="http://schemas.microsoft.com/office/infopath/2007/PartnerControls">Network Homes</TermName>
          <TermId xmlns="http://schemas.microsoft.com/office/infopath/2007/PartnerControls">f098ad24-8677-473a-8cd6-c58286a52be2</TermId>
        </TermInfo>
      </Terms>
    </hac644c8619c4047abed8facf957c452>
    <f6558002ac9f4bd7b2c3bfda50d45746 xmlns="b4affbbe-be99-4239-8589-469e2996234d">
      <Terms xmlns="http://schemas.microsoft.com/office/infopath/2007/PartnerControls">
        <TermInfo xmlns="http://schemas.microsoft.com/office/infopath/2007/PartnerControls">
          <TermName xmlns="http://schemas.microsoft.com/office/infopath/2007/PartnerControls">Customer Services</TermName>
          <TermId xmlns="http://schemas.microsoft.com/office/infopath/2007/PartnerControls">edad5492-f63c-4fb0-bd37-bd9004ef3f9c</TermId>
        </TermInfo>
      </Terms>
    </f6558002ac9f4bd7b2c3bfda50d45746>
    <TaxCatchAll xmlns="b4affbbe-be99-4239-8589-469e2996234d">
      <Value>76</Value>
      <Value>72</Value>
      <Value>22</Value>
    </TaxCatchAll>
    <_Flow_SignoffStatus xmlns="02ea0b74-9862-4ee3-91be-06e703c1a98b">Signed off</_Flow_SignoffStatus>
    <Reviewdate xmlns="02ea0b74-9862-4ee3-91be-06e703c1a98b">2024-11-01T00:00:00+00:00</Review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BE4667-A67A-44C0-A297-A461E6EBC062}"/>
</file>

<file path=customXml/itemProps2.xml><?xml version="1.0" encoding="utf-8"?>
<ds:datastoreItem xmlns:ds="http://schemas.openxmlformats.org/officeDocument/2006/customXml" ds:itemID="{12A4A90F-7BD4-48C2-B609-9A2539162FB8}">
  <ds:schemaRefs>
    <ds:schemaRef ds:uri="http://schemas.microsoft.com/office/2006/metadata/properties"/>
    <ds:schemaRef ds:uri="http://schemas.microsoft.com/office/infopath/2007/PartnerControls"/>
    <ds:schemaRef ds:uri="8936670f-ced3-42e5-89c3-1b9e94f165f4"/>
  </ds:schemaRefs>
</ds:datastoreItem>
</file>

<file path=customXml/itemProps3.xml><?xml version="1.0" encoding="utf-8"?>
<ds:datastoreItem xmlns:ds="http://schemas.openxmlformats.org/officeDocument/2006/customXml" ds:itemID="{BF5830AD-5377-4763-9E2D-4EB49290F1A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Doc with NH logo on 1st page portrait July19</ap:Template>
  <ap:Application>Microsoft Word for the web</ap:Application>
  <ap:DocSecurity>0</ap:DocSecurity>
  <ap:ScaleCrop>false</ap:ScaleCrop>
  <ap:Company>Network Housing Group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Williams</dc:creator>
  <cp:lastModifiedBy>Olivia Williams</cp:lastModifiedBy>
  <cp:revision>2</cp:revision>
  <dcterms:created xsi:type="dcterms:W3CDTF">2021-11-30T16:10:00Z</dcterms:created>
  <dcterms:modified xsi:type="dcterms:W3CDTF">2021-12-02T10:06:55Z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0x0101004EE57B690C513641AC585C6B2BAB6181</vt:lpwstr>
  </property>
  <property fmtid="{D5CDD505-2E9C-101B-9397-08002B2CF9AE}" pid="3" name="Order">
    <vt:r8>239000</vt:r8>
  </property>
  <property fmtid="{D5CDD505-2E9C-101B-9397-08002B2CF9AE}" pid="4" name="Document_x0020_Topics">
    <vt:lpwstr/>
  </property>
  <property fmtid="{D5CDD505-2E9C-101B-9397-08002B2CF9AE}" pid="5" name="Organisation">
    <vt:lpwstr>22;#Network Homes|f098ad24-8677-473a-8cd6-c58286a52be2</vt:lpwstr>
  </property>
  <property fmtid="{D5CDD505-2E9C-101B-9397-08002B2CF9AE}" pid="6" name="DocumentCategory">
    <vt:lpwstr>76;#Policies and Procedures|9f8a25b1-fbc3-49bb-93a7-7b589cc6ba00</vt:lpwstr>
  </property>
  <property fmtid="{D5CDD505-2E9C-101B-9397-08002B2CF9AE}" pid="7" name="Document Topics">
    <vt:lpwstr>72;#Customer Services|edad5492-f63c-4fb0-bd37-bd9004ef3f9c</vt:lpwstr>
  </property>
</Properties>
</file>