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3"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85" w:type="dxa"/>
        </w:tblCellMar>
        <w:tblLook w:val="01E0" w:firstRow="1" w:lastRow="1" w:firstColumn="1" w:lastColumn="1" w:noHBand="0" w:noVBand="0"/>
      </w:tblPr>
      <w:tblGrid>
        <w:gridCol w:w="3236"/>
        <w:gridCol w:w="6857"/>
      </w:tblGrid>
      <w:tr w:rsidR="00734B5C" w:rsidRPr="00A46C8F" w:rsidTr="00954D63">
        <w:trPr>
          <w:trHeight w:val="360"/>
        </w:trPr>
        <w:tc>
          <w:tcPr>
            <w:tcW w:w="1603" w:type="pct"/>
            <w:shd w:val="clear" w:color="auto" w:fill="548DD4"/>
            <w:noWrap/>
            <w:vAlign w:val="center"/>
          </w:tcPr>
          <w:p w:rsidR="00734B5C" w:rsidRPr="00A46C8F" w:rsidRDefault="00734B5C" w:rsidP="00954D63">
            <w:pPr>
              <w:tabs>
                <w:tab w:val="left" w:pos="1872"/>
              </w:tabs>
              <w:spacing w:after="0" w:afterAutospacing="0"/>
              <w:ind w:left="0"/>
              <w:rPr>
                <w:rFonts w:ascii="Arial" w:eastAsia="Times New Roman" w:hAnsi="Arial" w:cs="Arial"/>
                <w:b/>
                <w:color w:val="548DD4"/>
                <w:spacing w:val="4"/>
                <w:sz w:val="20"/>
                <w:szCs w:val="20"/>
                <w:lang w:eastAsia="en-GB"/>
              </w:rPr>
            </w:pPr>
            <w:r w:rsidRPr="00A46C8F">
              <w:rPr>
                <w:rFonts w:ascii="Arial" w:eastAsia="Times New Roman" w:hAnsi="Arial" w:cs="Arial"/>
                <w:b/>
                <w:color w:val="FFFFFF"/>
                <w:spacing w:val="4"/>
                <w:sz w:val="20"/>
                <w:szCs w:val="20"/>
                <w:lang w:eastAsia="en-GB"/>
              </w:rPr>
              <w:t>Job Title</w:t>
            </w:r>
          </w:p>
        </w:tc>
        <w:tc>
          <w:tcPr>
            <w:tcW w:w="3397" w:type="pct"/>
            <w:vAlign w:val="center"/>
          </w:tcPr>
          <w:p w:rsidR="00734B5C" w:rsidRPr="00A46C8F" w:rsidRDefault="00734B5C" w:rsidP="00954D63">
            <w:pPr>
              <w:spacing w:after="0" w:afterAutospacing="0"/>
              <w:ind w:left="0"/>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Pr="00A46C8F">
              <w:rPr>
                <w:rFonts w:ascii="Arial" w:eastAsia="Times New Roman" w:hAnsi="Arial" w:cs="Arial"/>
                <w:sz w:val="20"/>
                <w:szCs w:val="20"/>
                <w:lang w:eastAsia="en-GB"/>
              </w:rPr>
              <w:t>Trainee</w:t>
            </w:r>
            <w:r>
              <w:rPr>
                <w:rFonts w:ascii="Arial" w:eastAsia="Times New Roman" w:hAnsi="Arial" w:cs="Arial"/>
                <w:sz w:val="20"/>
                <w:szCs w:val="20"/>
                <w:lang w:eastAsia="en-GB"/>
              </w:rPr>
              <w:t>)</w:t>
            </w:r>
            <w:r w:rsidRPr="00A46C8F">
              <w:rPr>
                <w:rFonts w:ascii="Arial" w:eastAsia="Times New Roman" w:hAnsi="Arial" w:cs="Arial"/>
                <w:sz w:val="20"/>
                <w:szCs w:val="20"/>
                <w:lang w:eastAsia="en-GB"/>
              </w:rPr>
              <w:t xml:space="preserve"> Site Manager</w:t>
            </w:r>
          </w:p>
        </w:tc>
      </w:tr>
      <w:tr w:rsidR="00734B5C" w:rsidRPr="00A46C8F" w:rsidTr="00954D63">
        <w:trPr>
          <w:trHeight w:val="360"/>
        </w:trPr>
        <w:tc>
          <w:tcPr>
            <w:tcW w:w="1603" w:type="pct"/>
            <w:shd w:val="clear" w:color="auto" w:fill="548DD4"/>
            <w:noWrap/>
            <w:vAlign w:val="center"/>
          </w:tcPr>
          <w:p w:rsidR="00734B5C" w:rsidRPr="00A46C8F" w:rsidRDefault="00734B5C" w:rsidP="00954D63">
            <w:pPr>
              <w:tabs>
                <w:tab w:val="left" w:pos="1872"/>
              </w:tabs>
              <w:spacing w:after="0" w:afterAutospacing="0"/>
              <w:ind w:left="0"/>
              <w:rPr>
                <w:rFonts w:ascii="Arial" w:eastAsia="Times New Roman" w:hAnsi="Arial" w:cs="Arial"/>
                <w:b/>
                <w:color w:val="FFFFFF"/>
                <w:spacing w:val="4"/>
                <w:sz w:val="20"/>
                <w:szCs w:val="20"/>
                <w:lang w:eastAsia="en-GB"/>
              </w:rPr>
            </w:pPr>
            <w:r w:rsidRPr="00A46C8F">
              <w:rPr>
                <w:rFonts w:ascii="Arial" w:eastAsia="Times New Roman" w:hAnsi="Arial" w:cs="Arial"/>
                <w:b/>
                <w:color w:val="FFFFFF"/>
                <w:spacing w:val="4"/>
                <w:sz w:val="20"/>
                <w:szCs w:val="20"/>
                <w:lang w:eastAsia="en-GB"/>
              </w:rPr>
              <w:t>Reporting To Job Title</w:t>
            </w:r>
          </w:p>
        </w:tc>
        <w:tc>
          <w:tcPr>
            <w:tcW w:w="3397" w:type="pct"/>
            <w:vAlign w:val="center"/>
          </w:tcPr>
          <w:p w:rsidR="00734B5C" w:rsidRPr="00A46C8F" w:rsidRDefault="00734B5C" w:rsidP="00954D63">
            <w:pPr>
              <w:spacing w:after="0" w:afterAutospacing="0"/>
              <w:ind w:left="0"/>
              <w:rPr>
                <w:rFonts w:ascii="Arial" w:eastAsia="Times New Roman" w:hAnsi="Arial" w:cs="Arial"/>
                <w:sz w:val="20"/>
                <w:szCs w:val="20"/>
                <w:lang w:eastAsia="en-GB"/>
              </w:rPr>
            </w:pPr>
            <w:r w:rsidRPr="00A46C8F">
              <w:rPr>
                <w:rFonts w:ascii="Arial" w:eastAsia="Times New Roman" w:hAnsi="Arial" w:cs="Arial"/>
                <w:sz w:val="20"/>
                <w:szCs w:val="20"/>
                <w:lang w:eastAsia="en-GB"/>
              </w:rPr>
              <w:t>Site Manager or Project Manager</w:t>
            </w:r>
          </w:p>
        </w:tc>
      </w:tr>
      <w:tr w:rsidR="0028678D" w:rsidRPr="00A46C8F" w:rsidTr="00954D63">
        <w:trPr>
          <w:trHeight w:val="360"/>
        </w:trPr>
        <w:tc>
          <w:tcPr>
            <w:tcW w:w="1603" w:type="pct"/>
            <w:shd w:val="clear" w:color="auto" w:fill="548DD4"/>
            <w:noWrap/>
            <w:vAlign w:val="center"/>
          </w:tcPr>
          <w:p w:rsidR="0028678D" w:rsidRPr="00A46C8F" w:rsidRDefault="0028678D" w:rsidP="00954D63">
            <w:pPr>
              <w:tabs>
                <w:tab w:val="left" w:pos="1872"/>
              </w:tabs>
              <w:spacing w:after="0" w:afterAutospacing="0"/>
              <w:ind w:left="0"/>
              <w:rPr>
                <w:rFonts w:ascii="Arial" w:eastAsia="Times New Roman" w:hAnsi="Arial" w:cs="Arial"/>
                <w:b/>
                <w:color w:val="FFFFFF"/>
                <w:spacing w:val="4"/>
                <w:sz w:val="20"/>
                <w:szCs w:val="20"/>
                <w:lang w:eastAsia="en-GB"/>
              </w:rPr>
            </w:pPr>
            <w:r>
              <w:rPr>
                <w:rFonts w:ascii="Arial" w:eastAsia="Times New Roman" w:hAnsi="Arial" w:cs="Arial"/>
                <w:b/>
                <w:color w:val="FFFFFF"/>
                <w:spacing w:val="4"/>
                <w:sz w:val="20"/>
                <w:szCs w:val="20"/>
                <w:lang w:eastAsia="en-GB"/>
              </w:rPr>
              <w:t>Location</w:t>
            </w:r>
          </w:p>
        </w:tc>
        <w:tc>
          <w:tcPr>
            <w:tcW w:w="3397" w:type="pct"/>
            <w:vAlign w:val="center"/>
          </w:tcPr>
          <w:p w:rsidR="0028678D" w:rsidRPr="00A46C8F" w:rsidRDefault="000805FC" w:rsidP="00954D63">
            <w:pPr>
              <w:spacing w:after="0" w:afterAutospacing="0"/>
              <w:ind w:left="0"/>
              <w:rPr>
                <w:rFonts w:ascii="Arial" w:eastAsia="Times New Roman" w:hAnsi="Arial" w:cs="Arial"/>
                <w:sz w:val="20"/>
                <w:szCs w:val="20"/>
                <w:lang w:eastAsia="en-GB"/>
              </w:rPr>
            </w:pPr>
            <w:r>
              <w:rPr>
                <w:rFonts w:ascii="Arial" w:eastAsia="Times New Roman" w:hAnsi="Arial" w:cs="Arial"/>
                <w:sz w:val="20"/>
                <w:szCs w:val="20"/>
                <w:lang w:eastAsia="en-GB"/>
              </w:rPr>
              <w:t>Ware-Hertfordshire</w:t>
            </w:r>
          </w:p>
        </w:tc>
      </w:tr>
      <w:tr w:rsidR="000805FC" w:rsidRPr="00A46C8F" w:rsidTr="00954D63">
        <w:trPr>
          <w:trHeight w:val="360"/>
        </w:trPr>
        <w:tc>
          <w:tcPr>
            <w:tcW w:w="1603" w:type="pct"/>
            <w:shd w:val="clear" w:color="auto" w:fill="548DD4"/>
            <w:noWrap/>
            <w:vAlign w:val="center"/>
          </w:tcPr>
          <w:p w:rsidR="000805FC" w:rsidRDefault="000805FC" w:rsidP="00954D63">
            <w:pPr>
              <w:tabs>
                <w:tab w:val="left" w:pos="1872"/>
              </w:tabs>
              <w:spacing w:after="0" w:afterAutospacing="0"/>
              <w:ind w:left="0"/>
              <w:rPr>
                <w:rFonts w:ascii="Arial" w:eastAsia="Times New Roman" w:hAnsi="Arial" w:cs="Arial"/>
                <w:b/>
                <w:color w:val="FFFFFF"/>
                <w:spacing w:val="4"/>
                <w:sz w:val="20"/>
                <w:szCs w:val="20"/>
                <w:lang w:eastAsia="en-GB"/>
              </w:rPr>
            </w:pPr>
            <w:r>
              <w:rPr>
                <w:rFonts w:ascii="Arial" w:eastAsia="Times New Roman" w:hAnsi="Arial" w:cs="Arial"/>
                <w:b/>
                <w:color w:val="FFFFFF"/>
                <w:spacing w:val="4"/>
                <w:sz w:val="20"/>
                <w:szCs w:val="20"/>
                <w:lang w:eastAsia="en-GB"/>
              </w:rPr>
              <w:t>Hours</w:t>
            </w:r>
          </w:p>
        </w:tc>
        <w:tc>
          <w:tcPr>
            <w:tcW w:w="3397" w:type="pct"/>
            <w:vAlign w:val="center"/>
          </w:tcPr>
          <w:p w:rsidR="000805FC" w:rsidRDefault="009915AD" w:rsidP="00954D63">
            <w:pPr>
              <w:spacing w:after="0" w:afterAutospacing="0"/>
              <w:ind w:left="0"/>
              <w:rPr>
                <w:rFonts w:ascii="Arial" w:eastAsia="Times New Roman" w:hAnsi="Arial" w:cs="Arial"/>
                <w:sz w:val="20"/>
                <w:szCs w:val="20"/>
                <w:lang w:eastAsia="en-GB"/>
              </w:rPr>
            </w:pPr>
            <w:r>
              <w:rPr>
                <w:rFonts w:ascii="Arial" w:eastAsia="Times New Roman" w:hAnsi="Arial" w:cs="Arial"/>
                <w:sz w:val="20"/>
                <w:szCs w:val="20"/>
                <w:lang w:eastAsia="en-GB"/>
              </w:rPr>
              <w:t>7.30am to 4.30pm</w:t>
            </w:r>
          </w:p>
        </w:tc>
      </w:tr>
      <w:tr w:rsidR="00F126BF" w:rsidRPr="00A46C8F" w:rsidTr="00954D63">
        <w:trPr>
          <w:trHeight w:val="360"/>
        </w:trPr>
        <w:tc>
          <w:tcPr>
            <w:tcW w:w="1603" w:type="pct"/>
            <w:shd w:val="clear" w:color="auto" w:fill="548DD4"/>
            <w:noWrap/>
            <w:vAlign w:val="center"/>
          </w:tcPr>
          <w:p w:rsidR="00F126BF" w:rsidRDefault="00F126BF" w:rsidP="00954D63">
            <w:pPr>
              <w:tabs>
                <w:tab w:val="left" w:pos="1872"/>
              </w:tabs>
              <w:spacing w:after="0" w:afterAutospacing="0"/>
              <w:ind w:left="0"/>
              <w:rPr>
                <w:rFonts w:ascii="Arial" w:eastAsia="Times New Roman" w:hAnsi="Arial" w:cs="Arial"/>
                <w:b/>
                <w:color w:val="FFFFFF"/>
                <w:spacing w:val="4"/>
                <w:sz w:val="20"/>
                <w:szCs w:val="20"/>
                <w:lang w:eastAsia="en-GB"/>
              </w:rPr>
            </w:pPr>
            <w:r>
              <w:rPr>
                <w:rFonts w:ascii="Arial" w:eastAsia="Times New Roman" w:hAnsi="Arial" w:cs="Arial"/>
                <w:b/>
                <w:color w:val="FFFFFF"/>
                <w:spacing w:val="4"/>
                <w:sz w:val="20"/>
                <w:szCs w:val="20"/>
                <w:lang w:eastAsia="en-GB"/>
              </w:rPr>
              <w:t>Salary</w:t>
            </w:r>
          </w:p>
        </w:tc>
        <w:tc>
          <w:tcPr>
            <w:tcW w:w="3397" w:type="pct"/>
            <w:vAlign w:val="center"/>
          </w:tcPr>
          <w:p w:rsidR="00F126BF" w:rsidRDefault="00757EA6" w:rsidP="00954D63">
            <w:pPr>
              <w:spacing w:after="0" w:afterAutospacing="0"/>
              <w:ind w:left="0"/>
              <w:rPr>
                <w:rFonts w:ascii="Arial" w:eastAsia="Times New Roman" w:hAnsi="Arial" w:cs="Arial"/>
                <w:sz w:val="20"/>
                <w:szCs w:val="20"/>
                <w:lang w:eastAsia="en-GB"/>
              </w:rPr>
            </w:pPr>
            <w:r>
              <w:rPr>
                <w:rFonts w:ascii="Arial" w:eastAsia="Times New Roman" w:hAnsi="Arial" w:cs="Arial"/>
                <w:sz w:val="20"/>
                <w:szCs w:val="20"/>
                <w:lang w:eastAsia="en-GB"/>
              </w:rPr>
              <w:t>£7.50ph</w:t>
            </w:r>
          </w:p>
        </w:tc>
      </w:tr>
      <w:tr w:rsidR="009915AD" w:rsidRPr="00A46C8F" w:rsidTr="00954D63">
        <w:trPr>
          <w:trHeight w:val="360"/>
        </w:trPr>
        <w:tc>
          <w:tcPr>
            <w:tcW w:w="1603" w:type="pct"/>
            <w:shd w:val="clear" w:color="auto" w:fill="548DD4"/>
            <w:noWrap/>
            <w:vAlign w:val="center"/>
          </w:tcPr>
          <w:p w:rsidR="009915AD" w:rsidRDefault="009915AD" w:rsidP="00954D63">
            <w:pPr>
              <w:tabs>
                <w:tab w:val="left" w:pos="1872"/>
              </w:tabs>
              <w:spacing w:after="0" w:afterAutospacing="0"/>
              <w:ind w:left="0"/>
              <w:rPr>
                <w:rFonts w:ascii="Arial" w:eastAsia="Times New Roman" w:hAnsi="Arial" w:cs="Arial"/>
                <w:b/>
                <w:color w:val="FFFFFF"/>
                <w:spacing w:val="4"/>
                <w:sz w:val="20"/>
                <w:szCs w:val="20"/>
                <w:lang w:eastAsia="en-GB"/>
              </w:rPr>
            </w:pPr>
            <w:r>
              <w:rPr>
                <w:rFonts w:ascii="Arial" w:eastAsia="Times New Roman" w:hAnsi="Arial" w:cs="Arial"/>
                <w:b/>
                <w:color w:val="FFFFFF"/>
                <w:spacing w:val="4"/>
                <w:sz w:val="20"/>
                <w:szCs w:val="20"/>
                <w:lang w:eastAsia="en-GB"/>
              </w:rPr>
              <w:t>Duration</w:t>
            </w:r>
          </w:p>
        </w:tc>
        <w:tc>
          <w:tcPr>
            <w:tcW w:w="3397" w:type="pct"/>
            <w:vAlign w:val="center"/>
          </w:tcPr>
          <w:p w:rsidR="009915AD" w:rsidRDefault="009915AD" w:rsidP="00954D63">
            <w:pPr>
              <w:spacing w:after="0" w:afterAutospacing="0"/>
              <w:ind w:left="0"/>
              <w:rPr>
                <w:rFonts w:ascii="Arial" w:eastAsia="Times New Roman" w:hAnsi="Arial" w:cs="Arial"/>
                <w:sz w:val="20"/>
                <w:szCs w:val="20"/>
                <w:lang w:eastAsia="en-GB"/>
              </w:rPr>
            </w:pPr>
            <w:r>
              <w:rPr>
                <w:rFonts w:ascii="Arial" w:eastAsia="Times New Roman" w:hAnsi="Arial" w:cs="Arial"/>
                <w:sz w:val="20"/>
                <w:szCs w:val="20"/>
                <w:lang w:eastAsia="en-GB"/>
              </w:rPr>
              <w:t>Minimum 6 months</w:t>
            </w:r>
          </w:p>
        </w:tc>
      </w:tr>
    </w:tbl>
    <w:p w:rsidR="0028678D" w:rsidRPr="00A46C8F" w:rsidRDefault="0028678D" w:rsidP="00734B5C">
      <w:pPr>
        <w:tabs>
          <w:tab w:val="left" w:pos="1872"/>
        </w:tabs>
        <w:spacing w:after="0" w:afterAutospacing="0"/>
        <w:ind w:left="0"/>
        <w:rPr>
          <w:rFonts w:ascii="Arial" w:eastAsia="Times New Roman" w:hAnsi="Arial" w:cs="Arial"/>
          <w:b/>
          <w:spacing w:val="4"/>
          <w:sz w:val="20"/>
          <w:szCs w:val="20"/>
          <w:lang w:eastAsia="en-GB"/>
        </w:rPr>
      </w:pPr>
    </w:p>
    <w:tbl>
      <w:tblPr>
        <w:tblW w:w="10093"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85" w:type="dxa"/>
        </w:tblCellMar>
        <w:tblLook w:val="01E0" w:firstRow="1" w:lastRow="1" w:firstColumn="1" w:lastColumn="1" w:noHBand="0" w:noVBand="0"/>
      </w:tblPr>
      <w:tblGrid>
        <w:gridCol w:w="10093"/>
      </w:tblGrid>
      <w:tr w:rsidR="00734B5C" w:rsidRPr="00A46C8F" w:rsidTr="00954D63">
        <w:trPr>
          <w:trHeight w:val="360"/>
        </w:trPr>
        <w:tc>
          <w:tcPr>
            <w:tcW w:w="5000" w:type="pct"/>
            <w:shd w:val="clear" w:color="auto" w:fill="548DD4"/>
            <w:noWrap/>
          </w:tcPr>
          <w:p w:rsidR="0028678D" w:rsidRDefault="0028678D" w:rsidP="00954D63">
            <w:pPr>
              <w:tabs>
                <w:tab w:val="left" w:pos="1872"/>
              </w:tabs>
              <w:spacing w:after="0" w:afterAutospacing="0"/>
              <w:ind w:left="0"/>
              <w:rPr>
                <w:rFonts w:ascii="Arial" w:eastAsia="Times New Roman" w:hAnsi="Arial" w:cs="Arial"/>
                <w:b/>
                <w:color w:val="FFFFFF"/>
                <w:spacing w:val="4"/>
                <w:sz w:val="20"/>
                <w:szCs w:val="20"/>
                <w:lang w:eastAsia="en-GB"/>
              </w:rPr>
            </w:pPr>
          </w:p>
          <w:p w:rsidR="00734B5C" w:rsidRPr="00A46C8F" w:rsidRDefault="00734B5C" w:rsidP="00954D63">
            <w:pPr>
              <w:tabs>
                <w:tab w:val="left" w:pos="1872"/>
              </w:tabs>
              <w:spacing w:after="0" w:afterAutospacing="0"/>
              <w:ind w:left="0"/>
              <w:rPr>
                <w:rFonts w:ascii="Arial" w:eastAsia="Times New Roman" w:hAnsi="Arial" w:cs="Arial"/>
                <w:b/>
                <w:color w:val="FFFFFF"/>
                <w:spacing w:val="4"/>
                <w:sz w:val="20"/>
                <w:szCs w:val="20"/>
                <w:lang w:eastAsia="en-GB"/>
              </w:rPr>
            </w:pPr>
            <w:r w:rsidRPr="00A46C8F">
              <w:rPr>
                <w:rFonts w:ascii="Arial" w:eastAsia="Times New Roman" w:hAnsi="Arial" w:cs="Arial"/>
                <w:b/>
                <w:color w:val="FFFFFF"/>
                <w:spacing w:val="4"/>
                <w:sz w:val="20"/>
                <w:szCs w:val="20"/>
                <w:lang w:eastAsia="en-GB"/>
              </w:rPr>
              <w:t xml:space="preserve">Purpose </w:t>
            </w:r>
          </w:p>
        </w:tc>
      </w:tr>
      <w:tr w:rsidR="00734B5C" w:rsidRPr="00A46C8F" w:rsidTr="00954D63">
        <w:trPr>
          <w:trHeight w:val="177"/>
        </w:trPr>
        <w:tc>
          <w:tcPr>
            <w:tcW w:w="5000" w:type="pct"/>
            <w:shd w:val="clear" w:color="auto" w:fill="auto"/>
            <w:noWrap/>
          </w:tcPr>
          <w:p w:rsidR="00734B5C" w:rsidRPr="00A46C8F" w:rsidRDefault="00734B5C" w:rsidP="00954D63">
            <w:pPr>
              <w:spacing w:after="0" w:afterAutospacing="0"/>
              <w:ind w:left="0"/>
              <w:jc w:val="both"/>
              <w:rPr>
                <w:rFonts w:ascii="Arial" w:eastAsia="Times New Roman" w:hAnsi="Arial" w:cs="Arial"/>
                <w:sz w:val="20"/>
                <w:szCs w:val="20"/>
                <w:lang w:val="en-US"/>
              </w:rPr>
            </w:pPr>
            <w:r w:rsidRPr="00A46C8F">
              <w:rPr>
                <w:rFonts w:ascii="Arial" w:eastAsia="Times New Roman" w:hAnsi="Arial" w:cs="Arial"/>
                <w:sz w:val="20"/>
                <w:szCs w:val="20"/>
                <w:lang w:val="en-US"/>
              </w:rPr>
              <w:t>To support and assist the Site Manager or designated manager in the delivery of our customers’ expectations. To assist the management and control of the activities on site to successfully complete the project in a safe manner, without waste, to the stipulated quality standards, within the contract period and to achieve high levels of customer satisfaction, whilst developing sufficient knowledge and experience to progress.</w:t>
            </w:r>
          </w:p>
          <w:p w:rsidR="00734B5C" w:rsidRPr="00A46C8F" w:rsidRDefault="00734B5C" w:rsidP="00954D63">
            <w:pPr>
              <w:spacing w:after="0" w:afterAutospacing="0"/>
              <w:ind w:left="0"/>
              <w:jc w:val="both"/>
              <w:rPr>
                <w:rFonts w:ascii="Arial" w:eastAsia="Times New Roman" w:hAnsi="Arial" w:cs="Arial"/>
                <w:sz w:val="20"/>
                <w:szCs w:val="20"/>
              </w:rPr>
            </w:pPr>
          </w:p>
        </w:tc>
      </w:tr>
      <w:tr w:rsidR="00734B5C" w:rsidRPr="00A46C8F" w:rsidTr="00954D63">
        <w:trPr>
          <w:trHeight w:val="360"/>
        </w:trPr>
        <w:tc>
          <w:tcPr>
            <w:tcW w:w="5000" w:type="pct"/>
            <w:shd w:val="clear" w:color="auto" w:fill="548DD4"/>
            <w:noWrap/>
          </w:tcPr>
          <w:p w:rsidR="00734B5C" w:rsidRPr="00A46C8F" w:rsidRDefault="00734B5C" w:rsidP="00954D63">
            <w:pPr>
              <w:tabs>
                <w:tab w:val="left" w:pos="1872"/>
              </w:tabs>
              <w:spacing w:after="0" w:afterAutospacing="0"/>
              <w:ind w:left="0"/>
              <w:rPr>
                <w:rFonts w:ascii="Arial" w:eastAsia="Times New Roman" w:hAnsi="Arial" w:cs="Arial"/>
                <w:b/>
                <w:color w:val="FFFFFF"/>
                <w:spacing w:val="4"/>
                <w:sz w:val="20"/>
                <w:szCs w:val="20"/>
                <w:lang w:eastAsia="en-GB"/>
              </w:rPr>
            </w:pPr>
            <w:r w:rsidRPr="00A46C8F">
              <w:rPr>
                <w:rFonts w:ascii="Arial" w:eastAsia="Times New Roman" w:hAnsi="Arial" w:cs="Arial"/>
                <w:b/>
                <w:color w:val="FFFFFF"/>
                <w:spacing w:val="4"/>
                <w:sz w:val="20"/>
                <w:szCs w:val="20"/>
                <w:lang w:eastAsia="en-GB"/>
              </w:rPr>
              <w:t>Specific Responsibilities</w:t>
            </w:r>
          </w:p>
        </w:tc>
      </w:tr>
      <w:tr w:rsidR="00734B5C" w:rsidRPr="00A46C8F" w:rsidTr="00954D63">
        <w:trPr>
          <w:trHeight w:val="1155"/>
        </w:trPr>
        <w:tc>
          <w:tcPr>
            <w:tcW w:w="5000" w:type="pct"/>
            <w:shd w:val="clear" w:color="auto" w:fill="auto"/>
            <w:noWrap/>
          </w:tcPr>
          <w:p w:rsidR="00734B5C" w:rsidRPr="00A46C8F" w:rsidRDefault="00734B5C" w:rsidP="00734B5C">
            <w:pPr>
              <w:numPr>
                <w:ilvl w:val="0"/>
                <w:numId w:val="2"/>
              </w:numPr>
              <w:spacing w:after="0" w:afterAutospacing="0"/>
              <w:contextualSpacing/>
              <w:jc w:val="both"/>
              <w:rPr>
                <w:rFonts w:ascii="Arial" w:eastAsia="Times New Roman" w:hAnsi="Arial" w:cs="Arial"/>
                <w:sz w:val="20"/>
                <w:szCs w:val="20"/>
              </w:rPr>
            </w:pPr>
            <w:r w:rsidRPr="00A46C8F">
              <w:rPr>
                <w:rFonts w:ascii="Arial" w:eastAsia="Times New Roman" w:hAnsi="Arial" w:cs="Arial"/>
                <w:sz w:val="20"/>
                <w:szCs w:val="20"/>
              </w:rPr>
              <w:t xml:space="preserve">Under the guidance of the Site or Project Manager be responsible for all operational activity from start to finish and ensuring adherence to all Company policies, procedures and practices. </w:t>
            </w:r>
          </w:p>
          <w:p w:rsidR="00734B5C" w:rsidRPr="00A46C8F" w:rsidRDefault="00734B5C" w:rsidP="00954D63">
            <w:pPr>
              <w:spacing w:after="0" w:afterAutospacing="0"/>
              <w:ind w:left="0"/>
              <w:contextualSpacing/>
              <w:jc w:val="both"/>
              <w:rPr>
                <w:rFonts w:ascii="Arial" w:eastAsia="Times New Roman" w:hAnsi="Arial" w:cs="Arial"/>
                <w:sz w:val="20"/>
                <w:szCs w:val="20"/>
              </w:rPr>
            </w:pPr>
          </w:p>
          <w:p w:rsidR="00734B5C" w:rsidRPr="00A46C8F" w:rsidRDefault="00734B5C" w:rsidP="00734B5C">
            <w:pPr>
              <w:numPr>
                <w:ilvl w:val="0"/>
                <w:numId w:val="2"/>
              </w:numPr>
              <w:spacing w:after="0" w:afterAutospacing="0"/>
              <w:ind w:left="357" w:hanging="357"/>
              <w:contextualSpacing/>
              <w:jc w:val="both"/>
              <w:rPr>
                <w:rFonts w:ascii="Arial" w:eastAsia="Times New Roman" w:hAnsi="Arial" w:cs="Arial"/>
                <w:sz w:val="20"/>
                <w:szCs w:val="20"/>
              </w:rPr>
            </w:pPr>
            <w:r w:rsidRPr="00A46C8F">
              <w:rPr>
                <w:rFonts w:ascii="Arial" w:hAnsi="Arial" w:cs="Arial"/>
                <w:sz w:val="20"/>
                <w:szCs w:val="20"/>
              </w:rPr>
              <w:t>Lea</w:t>
            </w:r>
            <w:r>
              <w:rPr>
                <w:rFonts w:ascii="Arial" w:hAnsi="Arial" w:cs="Arial"/>
                <w:sz w:val="20"/>
                <w:szCs w:val="20"/>
              </w:rPr>
              <w:t>rn and understand the Denmark &amp; White Ltd way</w:t>
            </w:r>
            <w:r w:rsidRPr="00A46C8F">
              <w:rPr>
                <w:rFonts w:ascii="Arial" w:hAnsi="Arial" w:cs="Arial"/>
                <w:sz w:val="20"/>
                <w:szCs w:val="20"/>
              </w:rPr>
              <w:t xml:space="preserve"> of working ensuring that the processes are complied with and adopted into your daily disciplines.</w:t>
            </w:r>
          </w:p>
          <w:p w:rsidR="00734B5C" w:rsidRPr="00A46C8F" w:rsidRDefault="00734B5C" w:rsidP="00954D63">
            <w:pPr>
              <w:spacing w:after="0" w:afterAutospacing="0"/>
              <w:ind w:left="360"/>
              <w:contextualSpacing/>
              <w:jc w:val="both"/>
              <w:rPr>
                <w:rFonts w:ascii="Arial" w:eastAsia="Times New Roman" w:hAnsi="Arial" w:cs="Arial"/>
                <w:sz w:val="20"/>
                <w:szCs w:val="20"/>
              </w:rPr>
            </w:pPr>
          </w:p>
          <w:p w:rsidR="00734B5C" w:rsidRPr="00A46C8F" w:rsidRDefault="00734B5C" w:rsidP="00734B5C">
            <w:pPr>
              <w:numPr>
                <w:ilvl w:val="0"/>
                <w:numId w:val="2"/>
              </w:numPr>
              <w:spacing w:after="0" w:afterAutospacing="0"/>
              <w:ind w:left="357" w:hanging="357"/>
              <w:contextualSpacing/>
              <w:jc w:val="both"/>
              <w:rPr>
                <w:rFonts w:ascii="Arial" w:eastAsia="Times New Roman" w:hAnsi="Arial" w:cs="Arial"/>
                <w:sz w:val="20"/>
                <w:szCs w:val="20"/>
              </w:rPr>
            </w:pPr>
            <w:r w:rsidRPr="00A46C8F">
              <w:rPr>
                <w:rFonts w:ascii="Arial" w:eastAsia="Times New Roman" w:hAnsi="Arial" w:cs="Arial"/>
                <w:sz w:val="20"/>
                <w:szCs w:val="20"/>
              </w:rPr>
              <w:t>Responsible for ensuring that the quality and programme standards expected by the client are delivered as directed by the Site Manager.</w:t>
            </w:r>
          </w:p>
          <w:p w:rsidR="00734B5C" w:rsidRPr="00A46C8F" w:rsidRDefault="00734B5C" w:rsidP="00954D63">
            <w:pPr>
              <w:spacing w:after="0" w:afterAutospacing="0"/>
              <w:ind w:left="720"/>
              <w:contextualSpacing/>
              <w:rPr>
                <w:rFonts w:ascii="Arial" w:eastAsia="Times New Roman" w:hAnsi="Arial" w:cs="Arial"/>
                <w:sz w:val="20"/>
                <w:szCs w:val="20"/>
              </w:rPr>
            </w:pPr>
          </w:p>
          <w:p w:rsidR="00734B5C" w:rsidRPr="00A46C8F" w:rsidRDefault="00734B5C" w:rsidP="00734B5C">
            <w:pPr>
              <w:numPr>
                <w:ilvl w:val="0"/>
                <w:numId w:val="2"/>
              </w:numPr>
              <w:spacing w:after="0" w:afterAutospacing="0"/>
              <w:ind w:left="357" w:hanging="357"/>
              <w:contextualSpacing/>
              <w:jc w:val="both"/>
              <w:rPr>
                <w:rFonts w:ascii="Arial" w:eastAsia="Times New Roman" w:hAnsi="Arial" w:cs="Arial"/>
                <w:sz w:val="20"/>
                <w:szCs w:val="20"/>
              </w:rPr>
            </w:pPr>
            <w:r w:rsidRPr="00A46C8F">
              <w:rPr>
                <w:rFonts w:ascii="Arial" w:eastAsia="Times New Roman" w:hAnsi="Arial" w:cs="Arial"/>
                <w:sz w:val="20"/>
                <w:szCs w:val="20"/>
              </w:rPr>
              <w:t>Work collaboratively with external and internal departments to ensure smooth running of the site and tasks are undertaken in line with the programme requirements.</w:t>
            </w:r>
          </w:p>
          <w:p w:rsidR="00734B5C" w:rsidRPr="00A46C8F" w:rsidRDefault="00734B5C" w:rsidP="00954D63">
            <w:pPr>
              <w:spacing w:after="0" w:afterAutospacing="0"/>
              <w:ind w:left="720"/>
              <w:contextualSpacing/>
              <w:rPr>
                <w:rFonts w:ascii="Arial" w:eastAsia="Times New Roman" w:hAnsi="Arial" w:cs="Arial"/>
                <w:sz w:val="20"/>
                <w:szCs w:val="20"/>
              </w:rPr>
            </w:pPr>
          </w:p>
          <w:p w:rsidR="00734B5C" w:rsidRPr="00A46C8F" w:rsidRDefault="00734B5C" w:rsidP="00734B5C">
            <w:pPr>
              <w:numPr>
                <w:ilvl w:val="0"/>
                <w:numId w:val="2"/>
              </w:numPr>
              <w:spacing w:after="0" w:afterAutospacing="0"/>
              <w:contextualSpacing/>
              <w:jc w:val="both"/>
              <w:rPr>
                <w:rFonts w:ascii="Arial" w:eastAsia="Times New Roman" w:hAnsi="Arial" w:cs="Arial"/>
                <w:sz w:val="20"/>
                <w:szCs w:val="20"/>
              </w:rPr>
            </w:pPr>
            <w:r w:rsidRPr="00A46C8F">
              <w:rPr>
                <w:rFonts w:ascii="Arial" w:eastAsia="Times New Roman" w:hAnsi="Arial" w:cs="Arial"/>
                <w:sz w:val="20"/>
                <w:szCs w:val="20"/>
              </w:rPr>
              <w:t>Review and monitor progress against programme addressing any shortcomings and issues as they arise in conjunction with the Site or Project Manager.</w:t>
            </w:r>
          </w:p>
          <w:p w:rsidR="00734B5C" w:rsidRPr="00A46C8F" w:rsidRDefault="00734B5C" w:rsidP="00954D63">
            <w:pPr>
              <w:spacing w:after="0" w:afterAutospacing="0"/>
              <w:ind w:left="0"/>
              <w:contextualSpacing/>
              <w:jc w:val="both"/>
              <w:rPr>
                <w:rFonts w:ascii="Arial" w:eastAsia="Times New Roman" w:hAnsi="Arial" w:cs="Arial"/>
                <w:sz w:val="20"/>
                <w:szCs w:val="20"/>
              </w:rPr>
            </w:pPr>
          </w:p>
          <w:p w:rsidR="00734B5C" w:rsidRPr="00A46C8F" w:rsidRDefault="00734B5C" w:rsidP="00734B5C">
            <w:pPr>
              <w:numPr>
                <w:ilvl w:val="0"/>
                <w:numId w:val="2"/>
              </w:numPr>
              <w:spacing w:after="0" w:afterAutospacing="0"/>
              <w:ind w:left="357" w:hanging="357"/>
              <w:contextualSpacing/>
              <w:jc w:val="both"/>
              <w:rPr>
                <w:rFonts w:ascii="Arial" w:eastAsia="Times New Roman" w:hAnsi="Arial" w:cs="Arial"/>
                <w:sz w:val="20"/>
                <w:szCs w:val="20"/>
              </w:rPr>
            </w:pPr>
            <w:r w:rsidRPr="00A46C8F">
              <w:rPr>
                <w:rFonts w:ascii="Arial" w:eastAsia="Times New Roman" w:hAnsi="Arial" w:cs="Arial"/>
                <w:sz w:val="20"/>
                <w:szCs w:val="20"/>
              </w:rPr>
              <w:t>Shadow the Site Manager to learn and understand the site management responsibilities and how they are fulfilled.</w:t>
            </w:r>
          </w:p>
          <w:p w:rsidR="00734B5C" w:rsidRPr="00A46C8F" w:rsidRDefault="00734B5C" w:rsidP="00954D63">
            <w:pPr>
              <w:spacing w:after="0" w:afterAutospacing="0"/>
              <w:ind w:left="720"/>
              <w:contextualSpacing/>
              <w:rPr>
                <w:rFonts w:ascii="Arial" w:eastAsia="Times New Roman" w:hAnsi="Arial" w:cs="Arial"/>
                <w:sz w:val="20"/>
                <w:szCs w:val="20"/>
              </w:rPr>
            </w:pPr>
          </w:p>
          <w:p w:rsidR="00734B5C" w:rsidRPr="00A46C8F" w:rsidRDefault="00734B5C" w:rsidP="00734B5C">
            <w:pPr>
              <w:numPr>
                <w:ilvl w:val="0"/>
                <w:numId w:val="2"/>
              </w:numPr>
              <w:spacing w:after="0" w:afterAutospacing="0"/>
              <w:contextualSpacing/>
              <w:jc w:val="both"/>
              <w:rPr>
                <w:rFonts w:ascii="Arial" w:eastAsia="Times New Roman" w:hAnsi="Arial" w:cs="Arial"/>
                <w:sz w:val="20"/>
                <w:szCs w:val="20"/>
              </w:rPr>
            </w:pPr>
            <w:r w:rsidRPr="00A46C8F">
              <w:rPr>
                <w:rFonts w:ascii="Arial" w:eastAsia="Times New Roman" w:hAnsi="Arial" w:cs="Arial"/>
                <w:sz w:val="20"/>
                <w:szCs w:val="20"/>
              </w:rPr>
              <w:t>Work closely with the commercial team to understand and be aware of the financial position of the contract and raise any issues or concerns as appropriate.</w:t>
            </w:r>
          </w:p>
          <w:p w:rsidR="00734B5C" w:rsidRPr="00A46C8F" w:rsidRDefault="00734B5C" w:rsidP="00954D63">
            <w:pPr>
              <w:spacing w:after="0" w:afterAutospacing="0"/>
              <w:ind w:left="720"/>
              <w:contextualSpacing/>
              <w:rPr>
                <w:rFonts w:ascii="Arial" w:eastAsia="Times New Roman" w:hAnsi="Arial" w:cs="Arial"/>
                <w:sz w:val="20"/>
                <w:szCs w:val="20"/>
              </w:rPr>
            </w:pPr>
          </w:p>
          <w:p w:rsidR="00734B5C" w:rsidRPr="00A46C8F" w:rsidRDefault="00734B5C" w:rsidP="00734B5C">
            <w:pPr>
              <w:numPr>
                <w:ilvl w:val="0"/>
                <w:numId w:val="2"/>
              </w:numPr>
              <w:spacing w:after="0" w:afterAutospacing="0"/>
              <w:contextualSpacing/>
              <w:jc w:val="both"/>
              <w:rPr>
                <w:rFonts w:ascii="Arial" w:eastAsia="Times New Roman" w:hAnsi="Arial" w:cs="Arial"/>
                <w:sz w:val="20"/>
                <w:szCs w:val="20"/>
              </w:rPr>
            </w:pPr>
            <w:r w:rsidRPr="00A46C8F">
              <w:rPr>
                <w:rFonts w:ascii="Arial" w:eastAsia="Times New Roman" w:hAnsi="Arial" w:cs="Arial"/>
                <w:sz w:val="20"/>
                <w:szCs w:val="20"/>
              </w:rPr>
              <w:t>In conjunction with the commercial team and Site Manager, ensure that records pertaining to requests for information, verbal instructions, delay and disruption are rigorously maintained to ensure the Company’s liabilities are protected.</w:t>
            </w:r>
          </w:p>
          <w:p w:rsidR="00734B5C" w:rsidRPr="00A46C8F" w:rsidRDefault="00734B5C" w:rsidP="00954D63">
            <w:pPr>
              <w:spacing w:after="0" w:afterAutospacing="0"/>
              <w:ind w:left="0"/>
              <w:jc w:val="both"/>
              <w:rPr>
                <w:rFonts w:ascii="Arial" w:eastAsia="Times New Roman" w:hAnsi="Arial" w:cs="Arial"/>
                <w:sz w:val="20"/>
                <w:szCs w:val="20"/>
              </w:rPr>
            </w:pPr>
          </w:p>
          <w:p w:rsidR="00734B5C" w:rsidRPr="00A46C8F" w:rsidRDefault="00734B5C" w:rsidP="00734B5C">
            <w:pPr>
              <w:numPr>
                <w:ilvl w:val="0"/>
                <w:numId w:val="2"/>
              </w:numPr>
              <w:spacing w:after="0" w:afterAutospacing="0"/>
              <w:contextualSpacing/>
              <w:jc w:val="both"/>
              <w:rPr>
                <w:rFonts w:ascii="Arial" w:eastAsia="Times New Roman" w:hAnsi="Arial" w:cs="Arial"/>
                <w:sz w:val="20"/>
                <w:szCs w:val="20"/>
              </w:rPr>
            </w:pPr>
            <w:r w:rsidRPr="00A46C8F">
              <w:rPr>
                <w:rFonts w:ascii="Arial" w:eastAsia="Times New Roman" w:hAnsi="Arial" w:cs="Arial"/>
                <w:sz w:val="20"/>
                <w:szCs w:val="20"/>
              </w:rPr>
              <w:t>Assist in the development of a Considerate Constructor’s strategy and ensure full implementation.</w:t>
            </w:r>
          </w:p>
          <w:p w:rsidR="00734B5C" w:rsidRPr="00A46C8F" w:rsidRDefault="00734B5C" w:rsidP="00954D63">
            <w:pPr>
              <w:spacing w:after="0" w:afterAutospacing="0"/>
              <w:ind w:left="720"/>
              <w:contextualSpacing/>
              <w:rPr>
                <w:rFonts w:ascii="Arial" w:eastAsia="Times New Roman" w:hAnsi="Arial" w:cs="Arial"/>
                <w:sz w:val="20"/>
                <w:szCs w:val="20"/>
              </w:rPr>
            </w:pPr>
          </w:p>
          <w:p w:rsidR="00734B5C" w:rsidRPr="00A46C8F" w:rsidRDefault="00734B5C" w:rsidP="00734B5C">
            <w:pPr>
              <w:numPr>
                <w:ilvl w:val="0"/>
                <w:numId w:val="2"/>
              </w:numPr>
              <w:spacing w:after="0" w:afterAutospacing="0"/>
              <w:contextualSpacing/>
              <w:jc w:val="both"/>
              <w:rPr>
                <w:rFonts w:ascii="Arial" w:eastAsia="Times New Roman" w:hAnsi="Arial" w:cs="Arial"/>
                <w:sz w:val="20"/>
                <w:szCs w:val="20"/>
              </w:rPr>
            </w:pPr>
            <w:r w:rsidRPr="00A46C8F">
              <w:rPr>
                <w:rFonts w:ascii="Arial" w:eastAsia="Times New Roman" w:hAnsi="Arial" w:cs="Arial"/>
                <w:sz w:val="20"/>
                <w:szCs w:val="20"/>
              </w:rPr>
              <w:t>Ability to develop an understanding and gain full working knowledge of the relevant contract terms and conditions and the associated obligations.</w:t>
            </w:r>
          </w:p>
          <w:p w:rsidR="00734B5C" w:rsidRPr="00A46C8F" w:rsidRDefault="00734B5C" w:rsidP="00954D63">
            <w:pPr>
              <w:spacing w:after="0" w:afterAutospacing="0"/>
              <w:ind w:left="720"/>
              <w:contextualSpacing/>
              <w:rPr>
                <w:rFonts w:ascii="Arial" w:eastAsia="Times New Roman" w:hAnsi="Arial" w:cs="Arial"/>
                <w:sz w:val="20"/>
                <w:szCs w:val="20"/>
              </w:rPr>
            </w:pPr>
          </w:p>
          <w:p w:rsidR="00734B5C" w:rsidRPr="00301190" w:rsidRDefault="00734B5C" w:rsidP="00301190">
            <w:pPr>
              <w:numPr>
                <w:ilvl w:val="0"/>
                <w:numId w:val="2"/>
              </w:numPr>
              <w:spacing w:after="0" w:afterAutospacing="0"/>
              <w:contextualSpacing/>
              <w:jc w:val="both"/>
              <w:rPr>
                <w:rFonts w:ascii="Arial" w:eastAsia="Times New Roman" w:hAnsi="Arial" w:cs="Arial"/>
                <w:sz w:val="20"/>
                <w:szCs w:val="20"/>
              </w:rPr>
            </w:pPr>
            <w:r w:rsidRPr="00A46C8F">
              <w:rPr>
                <w:rFonts w:ascii="Arial" w:eastAsia="Times New Roman" w:hAnsi="Arial" w:cs="Arial"/>
                <w:sz w:val="20"/>
                <w:szCs w:val="20"/>
              </w:rPr>
              <w:t>Any other duties as assigned.</w:t>
            </w:r>
          </w:p>
        </w:tc>
      </w:tr>
      <w:tr w:rsidR="00734B5C" w:rsidRPr="00A46C8F" w:rsidTr="00954D63">
        <w:trPr>
          <w:trHeight w:val="360"/>
        </w:trPr>
        <w:tc>
          <w:tcPr>
            <w:tcW w:w="5000" w:type="pct"/>
            <w:shd w:val="clear" w:color="auto" w:fill="548DD4"/>
            <w:noWrap/>
          </w:tcPr>
          <w:p w:rsidR="00734B5C" w:rsidRPr="00A46C8F" w:rsidRDefault="00F126BF" w:rsidP="00954D63">
            <w:pPr>
              <w:tabs>
                <w:tab w:val="left" w:pos="1872"/>
              </w:tabs>
              <w:spacing w:after="0" w:afterAutospacing="0"/>
              <w:ind w:left="0"/>
              <w:jc w:val="center"/>
              <w:rPr>
                <w:rFonts w:ascii="Arial" w:eastAsia="Times New Roman" w:hAnsi="Arial" w:cs="Arial"/>
                <w:b/>
                <w:color w:val="FFFFFF"/>
                <w:spacing w:val="4"/>
                <w:sz w:val="20"/>
                <w:szCs w:val="20"/>
                <w:lang w:eastAsia="en-GB"/>
              </w:rPr>
            </w:pPr>
            <w:r>
              <w:rPr>
                <w:rFonts w:ascii="Arial" w:eastAsia="Times New Roman" w:hAnsi="Arial" w:cs="Arial"/>
                <w:b/>
                <w:color w:val="FFFFFF"/>
                <w:spacing w:val="4"/>
                <w:sz w:val="20"/>
                <w:szCs w:val="20"/>
                <w:lang w:eastAsia="en-GB"/>
              </w:rPr>
              <w:lastRenderedPageBreak/>
              <w:t>Qualification</w:t>
            </w:r>
            <w:r w:rsidR="00301190">
              <w:rPr>
                <w:rFonts w:ascii="Arial" w:eastAsia="Times New Roman" w:hAnsi="Arial" w:cs="Arial"/>
                <w:b/>
                <w:color w:val="FFFFFF"/>
                <w:spacing w:val="4"/>
                <w:sz w:val="20"/>
                <w:szCs w:val="20"/>
                <w:lang w:eastAsia="en-GB"/>
              </w:rPr>
              <w:t>s</w:t>
            </w:r>
            <w:r>
              <w:rPr>
                <w:rFonts w:ascii="Arial" w:eastAsia="Times New Roman" w:hAnsi="Arial" w:cs="Arial"/>
                <w:b/>
                <w:color w:val="FFFFFF"/>
                <w:spacing w:val="4"/>
                <w:sz w:val="20"/>
                <w:szCs w:val="20"/>
                <w:lang w:eastAsia="en-GB"/>
              </w:rPr>
              <w:t xml:space="preserve"> &amp; </w:t>
            </w:r>
            <w:r w:rsidR="00734B5C">
              <w:rPr>
                <w:rFonts w:ascii="Arial" w:eastAsia="Times New Roman" w:hAnsi="Arial" w:cs="Arial"/>
                <w:b/>
                <w:color w:val="FFFFFF"/>
                <w:spacing w:val="4"/>
                <w:sz w:val="20"/>
                <w:szCs w:val="20"/>
                <w:lang w:eastAsia="en-GB"/>
              </w:rPr>
              <w:t>Requirement</w:t>
            </w:r>
          </w:p>
        </w:tc>
      </w:tr>
      <w:tr w:rsidR="00734B5C" w:rsidRPr="00A46C8F" w:rsidTr="00954D63">
        <w:trPr>
          <w:trHeight w:val="17"/>
        </w:trPr>
        <w:tc>
          <w:tcPr>
            <w:tcW w:w="5000" w:type="pct"/>
            <w:shd w:val="clear" w:color="auto" w:fill="auto"/>
            <w:noWrap/>
          </w:tcPr>
          <w:p w:rsidR="00734B5C" w:rsidRDefault="00734B5C" w:rsidP="00734B5C">
            <w:pPr>
              <w:numPr>
                <w:ilvl w:val="0"/>
                <w:numId w:val="3"/>
              </w:numPr>
              <w:spacing w:after="240" w:afterAutospacing="0"/>
              <w:ind w:left="357" w:hanging="357"/>
              <w:contextualSpacing/>
              <w:jc w:val="both"/>
              <w:rPr>
                <w:rFonts w:ascii="Arial" w:eastAsia="Times New Roman" w:hAnsi="Arial" w:cs="Arial"/>
                <w:sz w:val="20"/>
                <w:szCs w:val="20"/>
              </w:rPr>
            </w:pPr>
            <w:r w:rsidRPr="00A46C8F">
              <w:rPr>
                <w:rFonts w:ascii="Arial" w:eastAsia="Times New Roman" w:hAnsi="Arial" w:cs="Arial"/>
                <w:sz w:val="20"/>
                <w:szCs w:val="20"/>
              </w:rPr>
              <w:t>Previous experience within the construction industry would be desirable</w:t>
            </w:r>
            <w:r w:rsidR="000805FC">
              <w:rPr>
                <w:rFonts w:ascii="Arial" w:eastAsia="Times New Roman" w:hAnsi="Arial" w:cs="Arial"/>
                <w:sz w:val="20"/>
                <w:szCs w:val="20"/>
              </w:rPr>
              <w:t xml:space="preserve"> but not </w:t>
            </w:r>
            <w:r w:rsidR="009915AD">
              <w:rPr>
                <w:rFonts w:ascii="Arial" w:eastAsia="Times New Roman" w:hAnsi="Arial" w:cs="Arial"/>
                <w:sz w:val="20"/>
                <w:szCs w:val="20"/>
              </w:rPr>
              <w:t>essential</w:t>
            </w:r>
          </w:p>
          <w:p w:rsidR="006C1BD9" w:rsidRPr="00A46C8F" w:rsidRDefault="006C1BD9" w:rsidP="006C1BD9">
            <w:pPr>
              <w:spacing w:after="240" w:afterAutospacing="0"/>
              <w:ind w:left="357"/>
              <w:contextualSpacing/>
              <w:jc w:val="both"/>
              <w:rPr>
                <w:rFonts w:ascii="Arial" w:eastAsia="Times New Roman" w:hAnsi="Arial" w:cs="Arial"/>
                <w:sz w:val="20"/>
                <w:szCs w:val="20"/>
              </w:rPr>
            </w:pPr>
          </w:p>
          <w:p w:rsidR="006C1BD9" w:rsidRPr="006C1BD9" w:rsidRDefault="006C1BD9" w:rsidP="006C1BD9">
            <w:pPr>
              <w:numPr>
                <w:ilvl w:val="0"/>
                <w:numId w:val="3"/>
              </w:numPr>
              <w:spacing w:after="240" w:afterAutospacing="0"/>
              <w:ind w:left="357" w:hanging="357"/>
              <w:contextualSpacing/>
              <w:jc w:val="both"/>
              <w:rPr>
                <w:rFonts w:ascii="Arial" w:eastAsia="Times New Roman" w:hAnsi="Arial" w:cs="Arial"/>
                <w:sz w:val="20"/>
                <w:szCs w:val="20"/>
              </w:rPr>
            </w:pPr>
            <w:r w:rsidRPr="006C1BD9">
              <w:rPr>
                <w:rFonts w:ascii="Arial" w:eastAsia="Times New Roman" w:hAnsi="Arial" w:cs="Arial"/>
                <w:sz w:val="20"/>
                <w:szCs w:val="20"/>
              </w:rPr>
              <w:t xml:space="preserve">Education Level- </w:t>
            </w:r>
            <w:r w:rsidR="007379A3">
              <w:rPr>
                <w:rFonts w:ascii="Arial" w:eastAsia="Times New Roman" w:hAnsi="Arial" w:cs="Arial"/>
                <w:sz w:val="20"/>
                <w:szCs w:val="20"/>
              </w:rPr>
              <w:t xml:space="preserve">GCSE </w:t>
            </w:r>
            <w:r w:rsidRPr="006C1BD9">
              <w:rPr>
                <w:rFonts w:ascii="Arial" w:eastAsia="Times New Roman" w:hAnsi="Arial" w:cs="Arial"/>
                <w:sz w:val="20"/>
                <w:szCs w:val="20"/>
              </w:rPr>
              <w:t>or equivalent</w:t>
            </w:r>
          </w:p>
          <w:p w:rsidR="00734B5C" w:rsidRPr="006C1BD9" w:rsidRDefault="00734B5C" w:rsidP="005C7C67">
            <w:pPr>
              <w:spacing w:after="240" w:afterAutospacing="0"/>
              <w:ind w:left="0"/>
              <w:contextualSpacing/>
              <w:jc w:val="both"/>
              <w:rPr>
                <w:rFonts w:ascii="Arial" w:eastAsia="Times New Roman" w:hAnsi="Arial" w:cs="Arial"/>
                <w:b/>
                <w:sz w:val="20"/>
                <w:szCs w:val="20"/>
              </w:rPr>
            </w:pPr>
          </w:p>
          <w:p w:rsidR="007379A3" w:rsidRDefault="00734B5C" w:rsidP="006C1BD9">
            <w:pPr>
              <w:numPr>
                <w:ilvl w:val="0"/>
                <w:numId w:val="3"/>
              </w:numPr>
              <w:spacing w:after="240" w:afterAutospacing="0"/>
              <w:ind w:left="357" w:hanging="357"/>
              <w:contextualSpacing/>
              <w:jc w:val="both"/>
              <w:rPr>
                <w:rFonts w:ascii="Arial" w:eastAsia="Times New Roman" w:hAnsi="Arial" w:cs="Arial"/>
                <w:sz w:val="20"/>
                <w:szCs w:val="20"/>
              </w:rPr>
            </w:pPr>
            <w:r w:rsidRPr="005C7C67">
              <w:rPr>
                <w:rFonts w:ascii="Arial" w:eastAsia="Times New Roman" w:hAnsi="Arial" w:cs="Arial"/>
                <w:sz w:val="20"/>
                <w:szCs w:val="20"/>
              </w:rPr>
              <w:t>I.T literate particularly Microsoft Office and Excel and keen to extend knowledge on software packages</w:t>
            </w:r>
          </w:p>
          <w:p w:rsidR="007379A3" w:rsidRPr="007379A3" w:rsidRDefault="007379A3" w:rsidP="007379A3">
            <w:pPr>
              <w:spacing w:after="240" w:afterAutospacing="0"/>
              <w:ind w:left="357"/>
              <w:contextualSpacing/>
              <w:jc w:val="both"/>
              <w:rPr>
                <w:rFonts w:ascii="Arial" w:eastAsia="Times New Roman" w:hAnsi="Arial" w:cs="Arial"/>
                <w:sz w:val="20"/>
                <w:szCs w:val="20"/>
              </w:rPr>
            </w:pPr>
          </w:p>
          <w:p w:rsidR="00734B5C" w:rsidRPr="005C7C67" w:rsidRDefault="007379A3" w:rsidP="006C1BD9">
            <w:pPr>
              <w:numPr>
                <w:ilvl w:val="0"/>
                <w:numId w:val="3"/>
              </w:numPr>
              <w:spacing w:after="240" w:afterAutospacing="0"/>
              <w:ind w:left="357" w:hanging="357"/>
              <w:contextualSpacing/>
              <w:jc w:val="both"/>
              <w:rPr>
                <w:rFonts w:ascii="Arial" w:eastAsia="Times New Roman" w:hAnsi="Arial" w:cs="Arial"/>
                <w:sz w:val="20"/>
                <w:szCs w:val="20"/>
              </w:rPr>
            </w:pPr>
            <w:r>
              <w:rPr>
                <w:rFonts w:ascii="Arial" w:eastAsia="Times New Roman" w:hAnsi="Arial" w:cs="Arial"/>
                <w:sz w:val="20"/>
                <w:szCs w:val="20"/>
              </w:rPr>
              <w:t xml:space="preserve">A genuine interest in construction </w:t>
            </w:r>
            <w:r w:rsidR="00734B5C" w:rsidRPr="005C7C67">
              <w:rPr>
                <w:rFonts w:ascii="Arial" w:eastAsia="Times New Roman" w:hAnsi="Arial" w:cs="Arial"/>
                <w:sz w:val="20"/>
                <w:szCs w:val="20"/>
              </w:rPr>
              <w:t xml:space="preserve">  </w:t>
            </w:r>
          </w:p>
          <w:p w:rsidR="00734B5C" w:rsidRPr="005C7C67" w:rsidRDefault="00734B5C" w:rsidP="005C7C67">
            <w:pPr>
              <w:spacing w:after="240" w:afterAutospacing="0"/>
              <w:ind w:left="357"/>
              <w:contextualSpacing/>
              <w:jc w:val="both"/>
              <w:rPr>
                <w:rFonts w:ascii="Arial" w:eastAsia="Times New Roman" w:hAnsi="Arial" w:cs="Arial"/>
                <w:sz w:val="20"/>
                <w:szCs w:val="20"/>
              </w:rPr>
            </w:pPr>
          </w:p>
          <w:p w:rsidR="00734B5C" w:rsidRPr="005C7C67" w:rsidRDefault="007379A3" w:rsidP="006C1BD9">
            <w:pPr>
              <w:numPr>
                <w:ilvl w:val="0"/>
                <w:numId w:val="3"/>
              </w:numPr>
              <w:spacing w:after="240" w:afterAutospacing="0"/>
              <w:ind w:left="357" w:hanging="357"/>
              <w:contextualSpacing/>
              <w:jc w:val="both"/>
              <w:rPr>
                <w:rFonts w:ascii="Arial" w:eastAsia="Times New Roman" w:hAnsi="Arial" w:cs="Arial"/>
                <w:sz w:val="20"/>
                <w:szCs w:val="20"/>
              </w:rPr>
            </w:pPr>
            <w:r>
              <w:rPr>
                <w:rFonts w:ascii="Arial" w:eastAsia="Times New Roman" w:hAnsi="Arial" w:cs="Arial"/>
                <w:sz w:val="20"/>
                <w:szCs w:val="20"/>
              </w:rPr>
              <w:t xml:space="preserve">Good communication- </w:t>
            </w:r>
            <w:r w:rsidR="00734B5C" w:rsidRPr="005C7C67">
              <w:rPr>
                <w:rFonts w:ascii="Arial" w:eastAsia="Times New Roman" w:hAnsi="Arial" w:cs="Arial"/>
                <w:sz w:val="20"/>
                <w:szCs w:val="20"/>
              </w:rPr>
              <w:t>Ability to develop relationships with both internal and external customers through strong communication skills.</w:t>
            </w:r>
          </w:p>
          <w:p w:rsidR="00734B5C" w:rsidRPr="005C7C67" w:rsidRDefault="00734B5C" w:rsidP="005C7C67">
            <w:pPr>
              <w:spacing w:after="240" w:afterAutospacing="0"/>
              <w:ind w:left="357"/>
              <w:contextualSpacing/>
              <w:jc w:val="both"/>
              <w:rPr>
                <w:rFonts w:ascii="Arial" w:eastAsia="Times New Roman" w:hAnsi="Arial" w:cs="Arial"/>
                <w:sz w:val="20"/>
                <w:szCs w:val="20"/>
              </w:rPr>
            </w:pPr>
          </w:p>
          <w:p w:rsidR="00734B5C" w:rsidRPr="005C7C67" w:rsidRDefault="00734B5C" w:rsidP="006C1BD9">
            <w:pPr>
              <w:numPr>
                <w:ilvl w:val="0"/>
                <w:numId w:val="3"/>
              </w:numPr>
              <w:spacing w:after="240" w:afterAutospacing="0"/>
              <w:ind w:left="357" w:hanging="357"/>
              <w:contextualSpacing/>
              <w:jc w:val="both"/>
              <w:rPr>
                <w:rFonts w:ascii="Arial" w:eastAsia="Times New Roman" w:hAnsi="Arial" w:cs="Arial"/>
                <w:sz w:val="20"/>
                <w:szCs w:val="20"/>
              </w:rPr>
            </w:pPr>
            <w:r w:rsidRPr="005C7C67">
              <w:rPr>
                <w:rFonts w:ascii="Arial" w:eastAsia="Times New Roman" w:hAnsi="Arial" w:cs="Arial"/>
                <w:sz w:val="20"/>
                <w:szCs w:val="20"/>
              </w:rPr>
              <w:t>Able to work within a team but also be self-motivated.</w:t>
            </w:r>
          </w:p>
          <w:p w:rsidR="00757EA6" w:rsidRPr="005C7C67" w:rsidRDefault="00757EA6" w:rsidP="005C7C67">
            <w:pPr>
              <w:spacing w:after="240" w:afterAutospacing="0"/>
              <w:ind w:left="357"/>
              <w:contextualSpacing/>
              <w:jc w:val="both"/>
              <w:rPr>
                <w:rFonts w:ascii="Arial" w:eastAsia="Times New Roman" w:hAnsi="Arial" w:cs="Arial"/>
                <w:sz w:val="20"/>
                <w:szCs w:val="20"/>
              </w:rPr>
            </w:pPr>
          </w:p>
          <w:p w:rsidR="007379A3" w:rsidRDefault="00757EA6" w:rsidP="007379A3">
            <w:pPr>
              <w:numPr>
                <w:ilvl w:val="0"/>
                <w:numId w:val="3"/>
              </w:numPr>
              <w:spacing w:after="240" w:afterAutospacing="0"/>
              <w:ind w:left="357" w:hanging="357"/>
              <w:contextualSpacing/>
              <w:jc w:val="both"/>
              <w:rPr>
                <w:rFonts w:ascii="Arial" w:eastAsia="Times New Roman" w:hAnsi="Arial" w:cs="Arial"/>
                <w:sz w:val="20"/>
                <w:szCs w:val="20"/>
              </w:rPr>
            </w:pPr>
            <w:r w:rsidRPr="005C7C67">
              <w:rPr>
                <w:rFonts w:ascii="Arial" w:eastAsia="Times New Roman" w:hAnsi="Arial" w:cs="Arial"/>
                <w:sz w:val="20"/>
                <w:szCs w:val="20"/>
              </w:rPr>
              <w:t xml:space="preserve">Good aptitude </w:t>
            </w:r>
          </w:p>
          <w:p w:rsidR="007379A3" w:rsidRPr="007379A3" w:rsidRDefault="007379A3" w:rsidP="007379A3">
            <w:pPr>
              <w:spacing w:after="240" w:afterAutospacing="0"/>
              <w:ind w:left="0"/>
              <w:contextualSpacing/>
              <w:jc w:val="both"/>
              <w:rPr>
                <w:rFonts w:ascii="Arial" w:eastAsia="Times New Roman" w:hAnsi="Arial" w:cs="Arial"/>
                <w:sz w:val="20"/>
                <w:szCs w:val="20"/>
              </w:rPr>
            </w:pPr>
          </w:p>
          <w:p w:rsidR="007379A3" w:rsidRPr="005C7C67" w:rsidRDefault="007379A3" w:rsidP="006C1BD9">
            <w:pPr>
              <w:numPr>
                <w:ilvl w:val="0"/>
                <w:numId w:val="3"/>
              </w:numPr>
              <w:spacing w:after="240" w:afterAutospacing="0"/>
              <w:ind w:left="357" w:hanging="357"/>
              <w:contextualSpacing/>
              <w:jc w:val="both"/>
              <w:rPr>
                <w:rFonts w:ascii="Arial" w:eastAsia="Times New Roman" w:hAnsi="Arial" w:cs="Arial"/>
                <w:sz w:val="20"/>
                <w:szCs w:val="20"/>
              </w:rPr>
            </w:pPr>
            <w:r w:rsidRPr="005C7C67">
              <w:rPr>
                <w:rFonts w:ascii="Arial" w:eastAsia="Times New Roman" w:hAnsi="Arial" w:cs="Arial"/>
                <w:sz w:val="20"/>
                <w:szCs w:val="20"/>
              </w:rPr>
              <w:t>I.T literate particularly Microsoft Office and Excel and keen to extend knowledge on software packages</w:t>
            </w:r>
          </w:p>
          <w:p w:rsidR="00734B5C" w:rsidRPr="005C7C67" w:rsidRDefault="00734B5C" w:rsidP="005C7C67">
            <w:pPr>
              <w:spacing w:after="240" w:afterAutospacing="0"/>
              <w:ind w:left="357"/>
              <w:contextualSpacing/>
              <w:jc w:val="both"/>
              <w:rPr>
                <w:rFonts w:ascii="Arial" w:eastAsia="Times New Roman" w:hAnsi="Arial" w:cs="Arial"/>
                <w:sz w:val="20"/>
                <w:szCs w:val="20"/>
              </w:rPr>
            </w:pPr>
          </w:p>
          <w:p w:rsidR="00734B5C" w:rsidRPr="005C7C67" w:rsidRDefault="00734B5C" w:rsidP="006C1BD9">
            <w:pPr>
              <w:numPr>
                <w:ilvl w:val="0"/>
                <w:numId w:val="3"/>
              </w:numPr>
              <w:spacing w:after="240" w:afterAutospacing="0"/>
              <w:ind w:left="357" w:hanging="357"/>
              <w:contextualSpacing/>
              <w:jc w:val="both"/>
              <w:rPr>
                <w:rFonts w:ascii="Arial" w:eastAsia="Times New Roman" w:hAnsi="Arial" w:cs="Arial"/>
                <w:sz w:val="20"/>
                <w:szCs w:val="20"/>
              </w:rPr>
            </w:pPr>
            <w:r w:rsidRPr="005C7C67">
              <w:rPr>
                <w:rFonts w:ascii="Arial" w:eastAsia="Times New Roman" w:hAnsi="Arial" w:cs="Arial"/>
                <w:sz w:val="20"/>
                <w:szCs w:val="20"/>
              </w:rPr>
              <w:t>A desire to provide a high level of customer service.</w:t>
            </w:r>
          </w:p>
          <w:p w:rsidR="00734B5C" w:rsidRPr="005C7C67" w:rsidRDefault="00734B5C" w:rsidP="005C7C67">
            <w:pPr>
              <w:spacing w:after="240" w:afterAutospacing="0"/>
              <w:ind w:left="357"/>
              <w:contextualSpacing/>
              <w:jc w:val="both"/>
              <w:rPr>
                <w:rFonts w:ascii="Arial" w:eastAsia="Times New Roman" w:hAnsi="Arial" w:cs="Arial"/>
                <w:sz w:val="20"/>
                <w:szCs w:val="20"/>
              </w:rPr>
            </w:pPr>
          </w:p>
          <w:p w:rsidR="00734B5C" w:rsidRPr="005C7C67" w:rsidRDefault="00734B5C" w:rsidP="006C1BD9">
            <w:pPr>
              <w:numPr>
                <w:ilvl w:val="0"/>
                <w:numId w:val="3"/>
              </w:numPr>
              <w:spacing w:after="240" w:afterAutospacing="0"/>
              <w:ind w:left="357" w:hanging="357"/>
              <w:contextualSpacing/>
              <w:jc w:val="both"/>
              <w:rPr>
                <w:rFonts w:ascii="Arial" w:eastAsia="Times New Roman" w:hAnsi="Arial" w:cs="Arial"/>
                <w:sz w:val="20"/>
                <w:szCs w:val="20"/>
              </w:rPr>
            </w:pPr>
            <w:r w:rsidRPr="005C7C67">
              <w:rPr>
                <w:rFonts w:ascii="Arial" w:eastAsia="Times New Roman" w:hAnsi="Arial" w:cs="Arial"/>
                <w:sz w:val="20"/>
                <w:szCs w:val="20"/>
              </w:rPr>
              <w:t>Ability to develop operational and commercial awareness.</w:t>
            </w:r>
          </w:p>
          <w:p w:rsidR="00F126BF" w:rsidRPr="005C7C67" w:rsidRDefault="00F126BF" w:rsidP="005C7C67">
            <w:pPr>
              <w:spacing w:after="240" w:afterAutospacing="0"/>
              <w:ind w:left="357"/>
              <w:contextualSpacing/>
              <w:jc w:val="both"/>
              <w:rPr>
                <w:rFonts w:ascii="Arial" w:eastAsia="Times New Roman" w:hAnsi="Arial" w:cs="Arial"/>
                <w:sz w:val="20"/>
                <w:szCs w:val="20"/>
              </w:rPr>
            </w:pPr>
          </w:p>
          <w:p w:rsidR="00F126BF" w:rsidRPr="005C7C67" w:rsidRDefault="00F126BF" w:rsidP="006C1BD9">
            <w:pPr>
              <w:numPr>
                <w:ilvl w:val="0"/>
                <w:numId w:val="3"/>
              </w:numPr>
              <w:spacing w:after="240" w:afterAutospacing="0"/>
              <w:ind w:left="357" w:hanging="357"/>
              <w:contextualSpacing/>
              <w:jc w:val="both"/>
              <w:rPr>
                <w:rFonts w:ascii="Arial" w:eastAsia="Times New Roman" w:hAnsi="Arial" w:cs="Arial"/>
                <w:sz w:val="20"/>
                <w:szCs w:val="20"/>
              </w:rPr>
            </w:pPr>
            <w:r w:rsidRPr="005C7C67">
              <w:rPr>
                <w:rFonts w:ascii="Arial" w:eastAsia="Times New Roman" w:hAnsi="Arial" w:cs="Arial"/>
                <w:sz w:val="20"/>
                <w:szCs w:val="20"/>
              </w:rPr>
              <w:t xml:space="preserve">Must be able to work at heights and scaffolding </w:t>
            </w:r>
          </w:p>
          <w:p w:rsidR="00EB1235" w:rsidRPr="005C7C67" w:rsidRDefault="00EB1235" w:rsidP="005C7C67">
            <w:pPr>
              <w:spacing w:after="240" w:afterAutospacing="0"/>
              <w:ind w:left="357"/>
              <w:contextualSpacing/>
              <w:jc w:val="both"/>
              <w:rPr>
                <w:rFonts w:ascii="Arial" w:eastAsia="Times New Roman" w:hAnsi="Arial" w:cs="Arial"/>
                <w:sz w:val="20"/>
                <w:szCs w:val="20"/>
              </w:rPr>
            </w:pPr>
          </w:p>
          <w:p w:rsidR="00EB1235" w:rsidRPr="005C7C67" w:rsidRDefault="00EB1235" w:rsidP="006C1BD9">
            <w:pPr>
              <w:numPr>
                <w:ilvl w:val="0"/>
                <w:numId w:val="3"/>
              </w:numPr>
              <w:spacing w:after="240" w:afterAutospacing="0"/>
              <w:ind w:left="357" w:hanging="357"/>
              <w:contextualSpacing/>
              <w:jc w:val="both"/>
              <w:rPr>
                <w:rFonts w:ascii="Arial" w:eastAsia="Times New Roman" w:hAnsi="Arial" w:cs="Arial"/>
                <w:sz w:val="20"/>
                <w:szCs w:val="20"/>
              </w:rPr>
            </w:pPr>
            <w:r w:rsidRPr="005C7C67">
              <w:rPr>
                <w:rFonts w:ascii="Arial" w:eastAsia="Times New Roman" w:hAnsi="Arial" w:cs="Arial"/>
                <w:sz w:val="20"/>
                <w:szCs w:val="20"/>
              </w:rPr>
              <w:t xml:space="preserve">Able to work in all weather </w:t>
            </w:r>
            <w:r w:rsidR="00BE65F7" w:rsidRPr="005C7C67">
              <w:rPr>
                <w:rFonts w:ascii="Arial" w:eastAsia="Times New Roman" w:hAnsi="Arial" w:cs="Arial"/>
                <w:sz w:val="20"/>
                <w:szCs w:val="20"/>
              </w:rPr>
              <w:t xml:space="preserve">conditions </w:t>
            </w:r>
          </w:p>
          <w:p w:rsidR="00734B5C" w:rsidRPr="005C7C67" w:rsidRDefault="00734B5C" w:rsidP="005C7C67">
            <w:pPr>
              <w:spacing w:after="240" w:afterAutospacing="0"/>
              <w:ind w:left="357"/>
              <w:contextualSpacing/>
              <w:jc w:val="both"/>
              <w:rPr>
                <w:rFonts w:ascii="Arial" w:eastAsia="Times New Roman" w:hAnsi="Arial" w:cs="Arial"/>
                <w:sz w:val="20"/>
                <w:szCs w:val="20"/>
              </w:rPr>
            </w:pPr>
          </w:p>
          <w:p w:rsidR="00734B5C" w:rsidRPr="005C7C67" w:rsidRDefault="00734B5C" w:rsidP="006C1BD9">
            <w:pPr>
              <w:numPr>
                <w:ilvl w:val="0"/>
                <w:numId w:val="3"/>
              </w:numPr>
              <w:spacing w:after="240" w:afterAutospacing="0"/>
              <w:ind w:left="357" w:hanging="357"/>
              <w:contextualSpacing/>
              <w:jc w:val="both"/>
              <w:rPr>
                <w:rFonts w:ascii="Arial" w:eastAsia="Times New Roman" w:hAnsi="Arial" w:cs="Arial"/>
                <w:sz w:val="20"/>
                <w:szCs w:val="20"/>
              </w:rPr>
            </w:pPr>
            <w:r w:rsidRPr="005C7C67">
              <w:rPr>
                <w:rFonts w:ascii="Arial" w:eastAsia="Times New Roman" w:hAnsi="Arial" w:cs="Arial"/>
                <w:sz w:val="20"/>
                <w:szCs w:val="20"/>
              </w:rPr>
              <w:t>Work site hours.</w:t>
            </w:r>
          </w:p>
          <w:p w:rsidR="00734B5C" w:rsidRPr="005C7C67" w:rsidRDefault="00734B5C" w:rsidP="005C7C67">
            <w:pPr>
              <w:spacing w:after="240" w:afterAutospacing="0"/>
              <w:ind w:left="357"/>
              <w:contextualSpacing/>
              <w:jc w:val="both"/>
              <w:rPr>
                <w:rFonts w:ascii="Arial" w:eastAsia="Times New Roman" w:hAnsi="Arial" w:cs="Arial"/>
                <w:sz w:val="20"/>
                <w:szCs w:val="20"/>
              </w:rPr>
            </w:pPr>
          </w:p>
          <w:p w:rsidR="00734B5C" w:rsidRPr="00A46C8F" w:rsidRDefault="00734B5C" w:rsidP="00954D63">
            <w:pPr>
              <w:spacing w:after="0" w:afterAutospacing="0"/>
              <w:ind w:left="0"/>
              <w:contextualSpacing/>
              <w:jc w:val="both"/>
              <w:rPr>
                <w:rFonts w:ascii="Arial" w:eastAsia="Times New Roman" w:hAnsi="Arial" w:cs="Arial"/>
                <w:sz w:val="20"/>
                <w:szCs w:val="20"/>
              </w:rPr>
            </w:pPr>
          </w:p>
          <w:p w:rsidR="00734B5C" w:rsidRPr="00A46C8F" w:rsidRDefault="00734B5C" w:rsidP="00954D63">
            <w:pPr>
              <w:pStyle w:val="ListParagraph"/>
              <w:rPr>
                <w:rFonts w:ascii="Arial" w:eastAsia="Times New Roman" w:hAnsi="Arial" w:cs="Arial"/>
                <w:sz w:val="20"/>
                <w:szCs w:val="20"/>
              </w:rPr>
            </w:pPr>
          </w:p>
          <w:p w:rsidR="00734B5C" w:rsidRPr="00A46C8F" w:rsidRDefault="00734B5C" w:rsidP="00954D63">
            <w:pPr>
              <w:pStyle w:val="Bullet1"/>
              <w:numPr>
                <w:ilvl w:val="0"/>
                <w:numId w:val="0"/>
              </w:numPr>
              <w:jc w:val="both"/>
              <w:rPr>
                <w:rFonts w:ascii="Arial" w:hAnsi="Arial" w:cs="Arial"/>
                <w:sz w:val="20"/>
                <w:szCs w:val="20"/>
              </w:rPr>
            </w:pPr>
          </w:p>
        </w:tc>
      </w:tr>
    </w:tbl>
    <w:p w:rsidR="00316C0F" w:rsidRDefault="00316C0F" w:rsidP="005125C4">
      <w:pPr>
        <w:ind w:left="0"/>
      </w:pPr>
    </w:p>
    <w:tbl>
      <w:tblPr>
        <w:tblW w:w="10093"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85" w:type="dxa"/>
        </w:tblCellMar>
        <w:tblLook w:val="01E0" w:firstRow="1" w:lastRow="1" w:firstColumn="1" w:lastColumn="1" w:noHBand="0" w:noVBand="0"/>
      </w:tblPr>
      <w:tblGrid>
        <w:gridCol w:w="10093"/>
      </w:tblGrid>
      <w:tr w:rsidR="00757EA6" w:rsidRPr="00A46C8F" w:rsidTr="00954D63">
        <w:trPr>
          <w:trHeight w:val="360"/>
        </w:trPr>
        <w:tc>
          <w:tcPr>
            <w:tcW w:w="5000" w:type="pct"/>
            <w:shd w:val="clear" w:color="auto" w:fill="548DD4"/>
            <w:noWrap/>
          </w:tcPr>
          <w:p w:rsidR="00757EA6" w:rsidRPr="00A46C8F" w:rsidRDefault="00757EA6" w:rsidP="00954D63">
            <w:pPr>
              <w:tabs>
                <w:tab w:val="left" w:pos="1872"/>
              </w:tabs>
              <w:spacing w:after="0" w:afterAutospacing="0"/>
              <w:ind w:left="0"/>
              <w:jc w:val="center"/>
              <w:rPr>
                <w:rFonts w:ascii="Arial" w:eastAsia="Times New Roman" w:hAnsi="Arial" w:cs="Arial"/>
                <w:b/>
                <w:color w:val="FFFFFF"/>
                <w:spacing w:val="4"/>
                <w:sz w:val="20"/>
                <w:szCs w:val="20"/>
                <w:lang w:eastAsia="en-GB"/>
              </w:rPr>
            </w:pPr>
            <w:r>
              <w:rPr>
                <w:rFonts w:ascii="Arial" w:eastAsia="Times New Roman" w:hAnsi="Arial" w:cs="Arial"/>
                <w:b/>
                <w:color w:val="FFFFFF"/>
                <w:spacing w:val="4"/>
                <w:sz w:val="20"/>
                <w:szCs w:val="20"/>
                <w:lang w:eastAsia="en-GB"/>
              </w:rPr>
              <w:t xml:space="preserve">Benefits </w:t>
            </w:r>
          </w:p>
        </w:tc>
      </w:tr>
      <w:tr w:rsidR="00757EA6" w:rsidRPr="00A46C8F" w:rsidTr="00954D63">
        <w:trPr>
          <w:trHeight w:val="17"/>
        </w:trPr>
        <w:tc>
          <w:tcPr>
            <w:tcW w:w="5000" w:type="pct"/>
            <w:shd w:val="clear" w:color="auto" w:fill="auto"/>
            <w:noWrap/>
          </w:tcPr>
          <w:p w:rsidR="00757EA6" w:rsidRDefault="006C1BD9" w:rsidP="006C1BD9">
            <w:pPr>
              <w:pStyle w:val="ListParagraph"/>
              <w:numPr>
                <w:ilvl w:val="0"/>
                <w:numId w:val="4"/>
              </w:numPr>
              <w:rPr>
                <w:rFonts w:ascii="Arial" w:eastAsia="Times New Roman" w:hAnsi="Arial" w:cs="Arial"/>
                <w:sz w:val="20"/>
                <w:szCs w:val="20"/>
              </w:rPr>
            </w:pPr>
            <w:r>
              <w:rPr>
                <w:rFonts w:ascii="Arial" w:eastAsia="Times New Roman" w:hAnsi="Arial" w:cs="Arial"/>
                <w:sz w:val="20"/>
                <w:szCs w:val="20"/>
              </w:rPr>
              <w:t>Annual</w:t>
            </w:r>
            <w:r w:rsidR="005C7C67">
              <w:rPr>
                <w:rFonts w:ascii="Arial" w:eastAsia="Times New Roman" w:hAnsi="Arial" w:cs="Arial"/>
                <w:sz w:val="20"/>
                <w:szCs w:val="20"/>
              </w:rPr>
              <w:t xml:space="preserve"> </w:t>
            </w:r>
            <w:r>
              <w:rPr>
                <w:rFonts w:ascii="Arial" w:eastAsia="Times New Roman" w:hAnsi="Arial" w:cs="Arial"/>
                <w:sz w:val="20"/>
                <w:szCs w:val="20"/>
              </w:rPr>
              <w:t xml:space="preserve"> 21 days (Pro-rata) plus bank holidays</w:t>
            </w:r>
          </w:p>
          <w:p w:rsidR="006C1BD9" w:rsidRDefault="006C1BD9" w:rsidP="006C1BD9">
            <w:pPr>
              <w:pStyle w:val="ListParagraph"/>
              <w:numPr>
                <w:ilvl w:val="0"/>
                <w:numId w:val="4"/>
              </w:numPr>
              <w:rPr>
                <w:rFonts w:ascii="Arial" w:eastAsia="Times New Roman" w:hAnsi="Arial" w:cs="Arial"/>
                <w:sz w:val="20"/>
                <w:szCs w:val="20"/>
              </w:rPr>
            </w:pPr>
            <w:r>
              <w:rPr>
                <w:rFonts w:ascii="Arial" w:eastAsia="Times New Roman" w:hAnsi="Arial" w:cs="Arial"/>
                <w:sz w:val="20"/>
                <w:szCs w:val="20"/>
              </w:rPr>
              <w:t xml:space="preserve">CSCS Card </w:t>
            </w:r>
          </w:p>
          <w:p w:rsidR="00757EA6" w:rsidRPr="005C7C67" w:rsidRDefault="006C1BD9" w:rsidP="005C7C67">
            <w:pPr>
              <w:pStyle w:val="ListParagraph"/>
              <w:numPr>
                <w:ilvl w:val="0"/>
                <w:numId w:val="4"/>
              </w:numPr>
              <w:rPr>
                <w:rFonts w:ascii="Arial" w:eastAsia="Times New Roman" w:hAnsi="Arial" w:cs="Arial"/>
                <w:sz w:val="20"/>
                <w:szCs w:val="20"/>
              </w:rPr>
            </w:pPr>
            <w:r>
              <w:rPr>
                <w:rFonts w:ascii="Arial" w:eastAsia="Times New Roman" w:hAnsi="Arial" w:cs="Arial"/>
                <w:sz w:val="20"/>
                <w:szCs w:val="20"/>
              </w:rPr>
              <w:t>First Aid</w:t>
            </w:r>
          </w:p>
          <w:p w:rsidR="00757EA6" w:rsidRPr="00A46C8F" w:rsidRDefault="00757EA6" w:rsidP="00954D63">
            <w:pPr>
              <w:pStyle w:val="ListParagraph"/>
              <w:rPr>
                <w:rFonts w:ascii="Arial" w:eastAsia="Times New Roman" w:hAnsi="Arial" w:cs="Arial"/>
                <w:sz w:val="20"/>
                <w:szCs w:val="20"/>
              </w:rPr>
            </w:pPr>
          </w:p>
          <w:p w:rsidR="00757EA6" w:rsidRPr="00A46C8F" w:rsidRDefault="00757EA6" w:rsidP="00954D63">
            <w:pPr>
              <w:pStyle w:val="Bullet1"/>
              <w:numPr>
                <w:ilvl w:val="0"/>
                <w:numId w:val="0"/>
              </w:numPr>
              <w:jc w:val="both"/>
              <w:rPr>
                <w:rFonts w:ascii="Arial" w:hAnsi="Arial" w:cs="Arial"/>
                <w:sz w:val="20"/>
                <w:szCs w:val="20"/>
              </w:rPr>
            </w:pPr>
          </w:p>
        </w:tc>
      </w:tr>
    </w:tbl>
    <w:p w:rsidR="005125C4" w:rsidRPr="00442A1C" w:rsidRDefault="00404C14" w:rsidP="00976D30">
      <w:bookmarkStart w:id="0" w:name="_GoBack"/>
      <w:bookmarkEnd w:id="0"/>
      <w:r w:rsidRPr="00442A1C">
        <w:rPr>
          <w:b/>
        </w:rPr>
        <w:t>To apply for this role</w:t>
      </w:r>
      <w:r w:rsidR="005125C4" w:rsidRPr="00442A1C">
        <w:rPr>
          <w:b/>
        </w:rPr>
        <w:t xml:space="preserve"> please submit your CV and short covering letter </w:t>
      </w:r>
      <w:r w:rsidRPr="00442A1C">
        <w:rPr>
          <w:b/>
        </w:rPr>
        <w:t xml:space="preserve">explaining </w:t>
      </w:r>
      <w:r w:rsidR="00442A1C">
        <w:rPr>
          <w:b/>
        </w:rPr>
        <w:t>the reason why</w:t>
      </w:r>
      <w:r w:rsidRPr="00442A1C">
        <w:rPr>
          <w:b/>
        </w:rPr>
        <w:t xml:space="preserve"> you are interested in this role </w:t>
      </w:r>
      <w:hyperlink r:id="rId9" w:history="1">
        <w:r w:rsidRPr="00442A1C">
          <w:rPr>
            <w:rStyle w:val="Hyperlink"/>
            <w:b/>
          </w:rPr>
          <w:t>kamara.jackson@networkhomes.org.uk</w:t>
        </w:r>
      </w:hyperlink>
      <w:r w:rsidRPr="00442A1C">
        <w:rPr>
          <w:b/>
        </w:rPr>
        <w:t xml:space="preserve"> </w:t>
      </w:r>
      <w:r w:rsidR="00D75C16">
        <w:rPr>
          <w:b/>
        </w:rPr>
        <w:t xml:space="preserve">  Closing date for application </w:t>
      </w:r>
      <w:r w:rsidR="00442A1C" w:rsidRPr="00442A1C">
        <w:rPr>
          <w:b/>
        </w:rPr>
        <w:t xml:space="preserve"> Friday 3</w:t>
      </w:r>
      <w:r w:rsidR="00442A1C" w:rsidRPr="00442A1C">
        <w:rPr>
          <w:b/>
          <w:vertAlign w:val="superscript"/>
        </w:rPr>
        <w:t>rd</w:t>
      </w:r>
      <w:r w:rsidR="00442A1C">
        <w:rPr>
          <w:b/>
        </w:rPr>
        <w:t xml:space="preserve"> March 2017</w:t>
      </w:r>
    </w:p>
    <w:sectPr w:rsidR="005125C4" w:rsidRPr="00442A1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C67" w:rsidRDefault="005C7C67" w:rsidP="005C7C67">
      <w:pPr>
        <w:spacing w:after="0"/>
      </w:pPr>
      <w:r>
        <w:separator/>
      </w:r>
    </w:p>
  </w:endnote>
  <w:endnote w:type="continuationSeparator" w:id="0">
    <w:p w:rsidR="005C7C67" w:rsidRDefault="005C7C67" w:rsidP="005C7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C67" w:rsidRDefault="005C7C67" w:rsidP="005C7C67">
      <w:pPr>
        <w:spacing w:after="0"/>
      </w:pPr>
      <w:r>
        <w:separator/>
      </w:r>
    </w:p>
  </w:footnote>
  <w:footnote w:type="continuationSeparator" w:id="0">
    <w:p w:rsidR="005C7C67" w:rsidRDefault="005C7C67" w:rsidP="005C7C6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C67" w:rsidRDefault="00301190">
    <w:pPr>
      <w:pStyle w:val="Header"/>
    </w:pPr>
    <w:r>
      <w:t xml:space="preserve">                                                                                                    </w:t>
    </w:r>
    <w:r w:rsidR="005C7C67">
      <w:rPr>
        <w:noProof/>
        <w:lang w:eastAsia="en-GB"/>
      </w:rPr>
      <w:drawing>
        <wp:inline distT="0" distB="0" distL="0" distR="0" wp14:anchorId="41656862" wp14:editId="6A623BDC">
          <wp:extent cx="264795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mark-and-white-logo.png"/>
                  <pic:cNvPicPr/>
                </pic:nvPicPr>
                <pic:blipFill>
                  <a:blip r:embed="rId1">
                    <a:extLst>
                      <a:ext uri="{28A0092B-C50C-407E-A947-70E740481C1C}">
                        <a14:useLocalDpi xmlns:a14="http://schemas.microsoft.com/office/drawing/2010/main" val="0"/>
                      </a:ext>
                    </a:extLst>
                  </a:blip>
                  <a:stretch>
                    <a:fillRect/>
                  </a:stretch>
                </pic:blipFill>
                <pic:spPr>
                  <a:xfrm>
                    <a:off x="0" y="0"/>
                    <a:ext cx="2647950" cy="6762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82DAA"/>
    <w:multiLevelType w:val="hybridMultilevel"/>
    <w:tmpl w:val="3054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614A9D"/>
    <w:multiLevelType w:val="hybridMultilevel"/>
    <w:tmpl w:val="5A30379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B24313"/>
    <w:multiLevelType w:val="hybridMultilevel"/>
    <w:tmpl w:val="CA243DAA"/>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CCB3027"/>
    <w:multiLevelType w:val="hybridMultilevel"/>
    <w:tmpl w:val="FFF4D09A"/>
    <w:lvl w:ilvl="0" w:tplc="8A6600FC">
      <w:start w:val="1"/>
      <w:numFmt w:val="bullet"/>
      <w:pStyle w:val="Bullet1"/>
      <w:lvlText w:val=""/>
      <w:lvlJc w:val="left"/>
      <w:pPr>
        <w:tabs>
          <w:tab w:val="num" w:pos="360"/>
        </w:tabs>
        <w:ind w:left="360" w:hanging="360"/>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5C"/>
    <w:rsid w:val="000805FC"/>
    <w:rsid w:val="0028678D"/>
    <w:rsid w:val="00301190"/>
    <w:rsid w:val="00316C0F"/>
    <w:rsid w:val="00404C14"/>
    <w:rsid w:val="00442A1C"/>
    <w:rsid w:val="005125C4"/>
    <w:rsid w:val="005C7C67"/>
    <w:rsid w:val="006C1BD9"/>
    <w:rsid w:val="00734B5C"/>
    <w:rsid w:val="007379A3"/>
    <w:rsid w:val="00757EA6"/>
    <w:rsid w:val="00976D30"/>
    <w:rsid w:val="009915AD"/>
    <w:rsid w:val="00BE65F7"/>
    <w:rsid w:val="00D75C16"/>
    <w:rsid w:val="00EB1235"/>
    <w:rsid w:val="00F12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B5C"/>
    <w:pPr>
      <w:spacing w:after="100" w:afterAutospacing="1" w:line="240" w:lineRule="auto"/>
      <w:ind w:left="-567"/>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B5C"/>
    <w:pPr>
      <w:spacing w:after="200" w:afterAutospacing="0" w:line="276" w:lineRule="auto"/>
      <w:ind w:left="720"/>
      <w:contextualSpacing/>
    </w:pPr>
  </w:style>
  <w:style w:type="paragraph" w:customStyle="1" w:styleId="Bullet1">
    <w:name w:val="Bullet 1"/>
    <w:basedOn w:val="Normal"/>
    <w:rsid w:val="00734B5C"/>
    <w:pPr>
      <w:numPr>
        <w:numId w:val="1"/>
      </w:numPr>
      <w:spacing w:after="0" w:afterAutospacing="0"/>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5C7C67"/>
    <w:rPr>
      <w:color w:val="0000FF" w:themeColor="hyperlink"/>
      <w:u w:val="single"/>
    </w:rPr>
  </w:style>
  <w:style w:type="paragraph" w:styleId="Header">
    <w:name w:val="header"/>
    <w:basedOn w:val="Normal"/>
    <w:link w:val="HeaderChar"/>
    <w:uiPriority w:val="99"/>
    <w:unhideWhenUsed/>
    <w:rsid w:val="005C7C67"/>
    <w:pPr>
      <w:tabs>
        <w:tab w:val="center" w:pos="4513"/>
        <w:tab w:val="right" w:pos="9026"/>
      </w:tabs>
      <w:spacing w:after="0"/>
    </w:pPr>
  </w:style>
  <w:style w:type="character" w:customStyle="1" w:styleId="HeaderChar">
    <w:name w:val="Header Char"/>
    <w:basedOn w:val="DefaultParagraphFont"/>
    <w:link w:val="Header"/>
    <w:uiPriority w:val="99"/>
    <w:rsid w:val="005C7C67"/>
    <w:rPr>
      <w:rFonts w:ascii="Calibri" w:eastAsia="Calibri" w:hAnsi="Calibri" w:cs="Times New Roman"/>
    </w:rPr>
  </w:style>
  <w:style w:type="paragraph" w:styleId="Footer">
    <w:name w:val="footer"/>
    <w:basedOn w:val="Normal"/>
    <w:link w:val="FooterChar"/>
    <w:uiPriority w:val="99"/>
    <w:unhideWhenUsed/>
    <w:rsid w:val="005C7C67"/>
    <w:pPr>
      <w:tabs>
        <w:tab w:val="center" w:pos="4513"/>
        <w:tab w:val="right" w:pos="9026"/>
      </w:tabs>
      <w:spacing w:after="0"/>
    </w:pPr>
  </w:style>
  <w:style w:type="character" w:customStyle="1" w:styleId="FooterChar">
    <w:name w:val="Footer Char"/>
    <w:basedOn w:val="DefaultParagraphFont"/>
    <w:link w:val="Footer"/>
    <w:uiPriority w:val="99"/>
    <w:rsid w:val="005C7C67"/>
    <w:rPr>
      <w:rFonts w:ascii="Calibri" w:eastAsia="Calibri" w:hAnsi="Calibri" w:cs="Times New Roman"/>
    </w:rPr>
  </w:style>
  <w:style w:type="paragraph" w:styleId="BalloonText">
    <w:name w:val="Balloon Text"/>
    <w:basedOn w:val="Normal"/>
    <w:link w:val="BalloonTextChar"/>
    <w:uiPriority w:val="99"/>
    <w:semiHidden/>
    <w:unhideWhenUsed/>
    <w:rsid w:val="005C7C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C6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B5C"/>
    <w:pPr>
      <w:spacing w:after="100" w:afterAutospacing="1" w:line="240" w:lineRule="auto"/>
      <w:ind w:left="-567"/>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B5C"/>
    <w:pPr>
      <w:spacing w:after="200" w:afterAutospacing="0" w:line="276" w:lineRule="auto"/>
      <w:ind w:left="720"/>
      <w:contextualSpacing/>
    </w:pPr>
  </w:style>
  <w:style w:type="paragraph" w:customStyle="1" w:styleId="Bullet1">
    <w:name w:val="Bullet 1"/>
    <w:basedOn w:val="Normal"/>
    <w:rsid w:val="00734B5C"/>
    <w:pPr>
      <w:numPr>
        <w:numId w:val="1"/>
      </w:numPr>
      <w:spacing w:after="0" w:afterAutospacing="0"/>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5C7C67"/>
    <w:rPr>
      <w:color w:val="0000FF" w:themeColor="hyperlink"/>
      <w:u w:val="single"/>
    </w:rPr>
  </w:style>
  <w:style w:type="paragraph" w:styleId="Header">
    <w:name w:val="header"/>
    <w:basedOn w:val="Normal"/>
    <w:link w:val="HeaderChar"/>
    <w:uiPriority w:val="99"/>
    <w:unhideWhenUsed/>
    <w:rsid w:val="005C7C67"/>
    <w:pPr>
      <w:tabs>
        <w:tab w:val="center" w:pos="4513"/>
        <w:tab w:val="right" w:pos="9026"/>
      </w:tabs>
      <w:spacing w:after="0"/>
    </w:pPr>
  </w:style>
  <w:style w:type="character" w:customStyle="1" w:styleId="HeaderChar">
    <w:name w:val="Header Char"/>
    <w:basedOn w:val="DefaultParagraphFont"/>
    <w:link w:val="Header"/>
    <w:uiPriority w:val="99"/>
    <w:rsid w:val="005C7C67"/>
    <w:rPr>
      <w:rFonts w:ascii="Calibri" w:eastAsia="Calibri" w:hAnsi="Calibri" w:cs="Times New Roman"/>
    </w:rPr>
  </w:style>
  <w:style w:type="paragraph" w:styleId="Footer">
    <w:name w:val="footer"/>
    <w:basedOn w:val="Normal"/>
    <w:link w:val="FooterChar"/>
    <w:uiPriority w:val="99"/>
    <w:unhideWhenUsed/>
    <w:rsid w:val="005C7C67"/>
    <w:pPr>
      <w:tabs>
        <w:tab w:val="center" w:pos="4513"/>
        <w:tab w:val="right" w:pos="9026"/>
      </w:tabs>
      <w:spacing w:after="0"/>
    </w:pPr>
  </w:style>
  <w:style w:type="character" w:customStyle="1" w:styleId="FooterChar">
    <w:name w:val="Footer Char"/>
    <w:basedOn w:val="DefaultParagraphFont"/>
    <w:link w:val="Footer"/>
    <w:uiPriority w:val="99"/>
    <w:rsid w:val="005C7C67"/>
    <w:rPr>
      <w:rFonts w:ascii="Calibri" w:eastAsia="Calibri" w:hAnsi="Calibri" w:cs="Times New Roman"/>
    </w:rPr>
  </w:style>
  <w:style w:type="paragraph" w:styleId="BalloonText">
    <w:name w:val="Balloon Text"/>
    <w:basedOn w:val="Normal"/>
    <w:link w:val="BalloonTextChar"/>
    <w:uiPriority w:val="99"/>
    <w:semiHidden/>
    <w:unhideWhenUsed/>
    <w:rsid w:val="005C7C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C6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33475">
      <w:bodyDiv w:val="1"/>
      <w:marLeft w:val="0"/>
      <w:marRight w:val="0"/>
      <w:marTop w:val="0"/>
      <w:marBottom w:val="0"/>
      <w:divBdr>
        <w:top w:val="none" w:sz="0" w:space="0" w:color="auto"/>
        <w:left w:val="none" w:sz="0" w:space="0" w:color="auto"/>
        <w:bottom w:val="none" w:sz="0" w:space="0" w:color="auto"/>
        <w:right w:val="none" w:sz="0" w:space="0" w:color="auto"/>
      </w:divBdr>
      <w:divsChild>
        <w:div w:id="2070224165">
          <w:marLeft w:val="0"/>
          <w:marRight w:val="0"/>
          <w:marTop w:val="0"/>
          <w:marBottom w:val="0"/>
          <w:divBdr>
            <w:top w:val="none" w:sz="0" w:space="0" w:color="auto"/>
            <w:left w:val="none" w:sz="0" w:space="0" w:color="auto"/>
            <w:bottom w:val="none" w:sz="0" w:space="0" w:color="auto"/>
            <w:right w:val="none" w:sz="0" w:space="0" w:color="auto"/>
          </w:divBdr>
          <w:divsChild>
            <w:div w:id="2070878066">
              <w:marLeft w:val="0"/>
              <w:marRight w:val="0"/>
              <w:marTop w:val="0"/>
              <w:marBottom w:val="0"/>
              <w:divBdr>
                <w:top w:val="none" w:sz="0" w:space="0" w:color="auto"/>
                <w:left w:val="none" w:sz="0" w:space="0" w:color="auto"/>
                <w:bottom w:val="none" w:sz="0" w:space="0" w:color="auto"/>
                <w:right w:val="none" w:sz="0" w:space="0" w:color="auto"/>
              </w:divBdr>
              <w:divsChild>
                <w:div w:id="619603751">
                  <w:marLeft w:val="0"/>
                  <w:marRight w:val="0"/>
                  <w:marTop w:val="0"/>
                  <w:marBottom w:val="0"/>
                  <w:divBdr>
                    <w:top w:val="none" w:sz="0" w:space="0" w:color="auto"/>
                    <w:left w:val="none" w:sz="0" w:space="0" w:color="auto"/>
                    <w:bottom w:val="none" w:sz="0" w:space="0" w:color="auto"/>
                    <w:right w:val="none" w:sz="0" w:space="0" w:color="auto"/>
                  </w:divBdr>
                  <w:divsChild>
                    <w:div w:id="86735815">
                      <w:marLeft w:val="0"/>
                      <w:marRight w:val="0"/>
                      <w:marTop w:val="0"/>
                      <w:marBottom w:val="0"/>
                      <w:divBdr>
                        <w:top w:val="none" w:sz="0" w:space="0" w:color="auto"/>
                        <w:left w:val="none" w:sz="0" w:space="0" w:color="auto"/>
                        <w:bottom w:val="none" w:sz="0" w:space="0" w:color="auto"/>
                        <w:right w:val="none" w:sz="0" w:space="0" w:color="auto"/>
                      </w:divBdr>
                      <w:divsChild>
                        <w:div w:id="1929339077">
                          <w:marLeft w:val="0"/>
                          <w:marRight w:val="0"/>
                          <w:marTop w:val="45"/>
                          <w:marBottom w:val="0"/>
                          <w:divBdr>
                            <w:top w:val="none" w:sz="0" w:space="0" w:color="auto"/>
                            <w:left w:val="none" w:sz="0" w:space="0" w:color="auto"/>
                            <w:bottom w:val="none" w:sz="0" w:space="0" w:color="auto"/>
                            <w:right w:val="none" w:sz="0" w:space="0" w:color="auto"/>
                          </w:divBdr>
                          <w:divsChild>
                            <w:div w:id="262222658">
                              <w:marLeft w:val="0"/>
                              <w:marRight w:val="0"/>
                              <w:marTop w:val="0"/>
                              <w:marBottom w:val="0"/>
                              <w:divBdr>
                                <w:top w:val="none" w:sz="0" w:space="0" w:color="auto"/>
                                <w:left w:val="none" w:sz="0" w:space="0" w:color="auto"/>
                                <w:bottom w:val="none" w:sz="0" w:space="0" w:color="auto"/>
                                <w:right w:val="none" w:sz="0" w:space="0" w:color="auto"/>
                              </w:divBdr>
                              <w:divsChild>
                                <w:div w:id="929771797">
                                  <w:marLeft w:val="12300"/>
                                  <w:marRight w:val="0"/>
                                  <w:marTop w:val="0"/>
                                  <w:marBottom w:val="0"/>
                                  <w:divBdr>
                                    <w:top w:val="none" w:sz="0" w:space="0" w:color="auto"/>
                                    <w:left w:val="none" w:sz="0" w:space="0" w:color="auto"/>
                                    <w:bottom w:val="none" w:sz="0" w:space="0" w:color="auto"/>
                                    <w:right w:val="none" w:sz="0" w:space="0" w:color="auto"/>
                                  </w:divBdr>
                                  <w:divsChild>
                                    <w:div w:id="1756434701">
                                      <w:marLeft w:val="0"/>
                                      <w:marRight w:val="0"/>
                                      <w:marTop w:val="0"/>
                                      <w:marBottom w:val="0"/>
                                      <w:divBdr>
                                        <w:top w:val="none" w:sz="0" w:space="0" w:color="auto"/>
                                        <w:left w:val="none" w:sz="0" w:space="0" w:color="auto"/>
                                        <w:bottom w:val="none" w:sz="0" w:space="0" w:color="auto"/>
                                        <w:right w:val="none" w:sz="0" w:space="0" w:color="auto"/>
                                      </w:divBdr>
                                      <w:divsChild>
                                        <w:div w:id="847981590">
                                          <w:marLeft w:val="0"/>
                                          <w:marRight w:val="0"/>
                                          <w:marTop w:val="0"/>
                                          <w:marBottom w:val="390"/>
                                          <w:divBdr>
                                            <w:top w:val="none" w:sz="0" w:space="0" w:color="auto"/>
                                            <w:left w:val="none" w:sz="0" w:space="0" w:color="auto"/>
                                            <w:bottom w:val="none" w:sz="0" w:space="0" w:color="auto"/>
                                            <w:right w:val="none" w:sz="0" w:space="0" w:color="auto"/>
                                          </w:divBdr>
                                          <w:divsChild>
                                            <w:div w:id="687368321">
                                              <w:marLeft w:val="0"/>
                                              <w:marRight w:val="0"/>
                                              <w:marTop w:val="0"/>
                                              <w:marBottom w:val="0"/>
                                              <w:divBdr>
                                                <w:top w:val="none" w:sz="0" w:space="0" w:color="auto"/>
                                                <w:left w:val="none" w:sz="0" w:space="0" w:color="auto"/>
                                                <w:bottom w:val="none" w:sz="0" w:space="0" w:color="auto"/>
                                                <w:right w:val="none" w:sz="0" w:space="0" w:color="auto"/>
                                              </w:divBdr>
                                              <w:divsChild>
                                                <w:div w:id="429617801">
                                                  <w:marLeft w:val="0"/>
                                                  <w:marRight w:val="0"/>
                                                  <w:marTop w:val="0"/>
                                                  <w:marBottom w:val="0"/>
                                                  <w:divBdr>
                                                    <w:top w:val="none" w:sz="0" w:space="0" w:color="auto"/>
                                                    <w:left w:val="none" w:sz="0" w:space="0" w:color="auto"/>
                                                    <w:bottom w:val="none" w:sz="0" w:space="0" w:color="auto"/>
                                                    <w:right w:val="none" w:sz="0" w:space="0" w:color="auto"/>
                                                  </w:divBdr>
                                                  <w:divsChild>
                                                    <w:div w:id="1701122543">
                                                      <w:marLeft w:val="0"/>
                                                      <w:marRight w:val="0"/>
                                                      <w:marTop w:val="0"/>
                                                      <w:marBottom w:val="0"/>
                                                      <w:divBdr>
                                                        <w:top w:val="none" w:sz="0" w:space="0" w:color="auto"/>
                                                        <w:left w:val="none" w:sz="0" w:space="0" w:color="auto"/>
                                                        <w:bottom w:val="none" w:sz="0" w:space="0" w:color="auto"/>
                                                        <w:right w:val="none" w:sz="0" w:space="0" w:color="auto"/>
                                                      </w:divBdr>
                                                      <w:divsChild>
                                                        <w:div w:id="143087831">
                                                          <w:marLeft w:val="0"/>
                                                          <w:marRight w:val="0"/>
                                                          <w:marTop w:val="0"/>
                                                          <w:marBottom w:val="0"/>
                                                          <w:divBdr>
                                                            <w:top w:val="none" w:sz="0" w:space="0" w:color="auto"/>
                                                            <w:left w:val="none" w:sz="0" w:space="0" w:color="auto"/>
                                                            <w:bottom w:val="none" w:sz="0" w:space="0" w:color="auto"/>
                                                            <w:right w:val="none" w:sz="0" w:space="0" w:color="auto"/>
                                                          </w:divBdr>
                                                          <w:divsChild>
                                                            <w:div w:id="1339890677">
                                                              <w:marLeft w:val="0"/>
                                                              <w:marRight w:val="0"/>
                                                              <w:marTop w:val="0"/>
                                                              <w:marBottom w:val="0"/>
                                                              <w:divBdr>
                                                                <w:top w:val="none" w:sz="0" w:space="0" w:color="auto"/>
                                                                <w:left w:val="none" w:sz="0" w:space="0" w:color="auto"/>
                                                                <w:bottom w:val="none" w:sz="0" w:space="0" w:color="auto"/>
                                                                <w:right w:val="none" w:sz="0" w:space="0" w:color="auto"/>
                                                              </w:divBdr>
                                                              <w:divsChild>
                                                                <w:div w:id="1468400222">
                                                                  <w:marLeft w:val="0"/>
                                                                  <w:marRight w:val="0"/>
                                                                  <w:marTop w:val="0"/>
                                                                  <w:marBottom w:val="0"/>
                                                                  <w:divBdr>
                                                                    <w:top w:val="none" w:sz="0" w:space="0" w:color="auto"/>
                                                                    <w:left w:val="none" w:sz="0" w:space="0" w:color="auto"/>
                                                                    <w:bottom w:val="none" w:sz="0" w:space="0" w:color="auto"/>
                                                                    <w:right w:val="none" w:sz="0" w:space="0" w:color="auto"/>
                                                                  </w:divBdr>
                                                                  <w:divsChild>
                                                                    <w:div w:id="1324627263">
                                                                      <w:marLeft w:val="0"/>
                                                                      <w:marRight w:val="0"/>
                                                                      <w:marTop w:val="0"/>
                                                                      <w:marBottom w:val="0"/>
                                                                      <w:divBdr>
                                                                        <w:top w:val="none" w:sz="0" w:space="0" w:color="auto"/>
                                                                        <w:left w:val="none" w:sz="0" w:space="0" w:color="auto"/>
                                                                        <w:bottom w:val="none" w:sz="0" w:space="0" w:color="auto"/>
                                                                        <w:right w:val="none" w:sz="0" w:space="0" w:color="auto"/>
                                                                      </w:divBdr>
                                                                      <w:divsChild>
                                                                        <w:div w:id="1347749770">
                                                                          <w:marLeft w:val="0"/>
                                                                          <w:marRight w:val="0"/>
                                                                          <w:marTop w:val="0"/>
                                                                          <w:marBottom w:val="0"/>
                                                                          <w:divBdr>
                                                                            <w:top w:val="none" w:sz="0" w:space="0" w:color="auto"/>
                                                                            <w:left w:val="none" w:sz="0" w:space="0" w:color="auto"/>
                                                                            <w:bottom w:val="none" w:sz="0" w:space="0" w:color="auto"/>
                                                                            <w:right w:val="none" w:sz="0" w:space="0" w:color="auto"/>
                                                                          </w:divBdr>
                                                                          <w:divsChild>
                                                                            <w:div w:id="878709603">
                                                                              <w:marLeft w:val="0"/>
                                                                              <w:marRight w:val="0"/>
                                                                              <w:marTop w:val="0"/>
                                                                              <w:marBottom w:val="0"/>
                                                                              <w:divBdr>
                                                                                <w:top w:val="none" w:sz="0" w:space="0" w:color="auto"/>
                                                                                <w:left w:val="none" w:sz="0" w:space="0" w:color="auto"/>
                                                                                <w:bottom w:val="none" w:sz="0" w:space="0" w:color="auto"/>
                                                                                <w:right w:val="none" w:sz="0" w:space="0" w:color="auto"/>
                                                                              </w:divBdr>
                                                                              <w:divsChild>
                                                                                <w:div w:id="1192453055">
                                                                                  <w:marLeft w:val="0"/>
                                                                                  <w:marRight w:val="0"/>
                                                                                  <w:marTop w:val="0"/>
                                                                                  <w:marBottom w:val="0"/>
                                                                                  <w:divBdr>
                                                                                    <w:top w:val="none" w:sz="0" w:space="0" w:color="auto"/>
                                                                                    <w:left w:val="none" w:sz="0" w:space="0" w:color="auto"/>
                                                                                    <w:bottom w:val="none" w:sz="0" w:space="0" w:color="auto"/>
                                                                                    <w:right w:val="none" w:sz="0" w:space="0" w:color="auto"/>
                                                                                  </w:divBdr>
                                                                                  <w:divsChild>
                                                                                    <w:div w:id="14430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249144">
      <w:bodyDiv w:val="1"/>
      <w:marLeft w:val="0"/>
      <w:marRight w:val="0"/>
      <w:marTop w:val="0"/>
      <w:marBottom w:val="0"/>
      <w:divBdr>
        <w:top w:val="none" w:sz="0" w:space="0" w:color="auto"/>
        <w:left w:val="none" w:sz="0" w:space="0" w:color="auto"/>
        <w:bottom w:val="none" w:sz="0" w:space="0" w:color="auto"/>
        <w:right w:val="none" w:sz="0" w:space="0" w:color="auto"/>
      </w:divBdr>
      <w:divsChild>
        <w:div w:id="993682462">
          <w:marLeft w:val="0"/>
          <w:marRight w:val="0"/>
          <w:marTop w:val="0"/>
          <w:marBottom w:val="0"/>
          <w:divBdr>
            <w:top w:val="none" w:sz="0" w:space="0" w:color="auto"/>
            <w:left w:val="none" w:sz="0" w:space="0" w:color="auto"/>
            <w:bottom w:val="none" w:sz="0" w:space="0" w:color="auto"/>
            <w:right w:val="none" w:sz="0" w:space="0" w:color="auto"/>
          </w:divBdr>
          <w:divsChild>
            <w:div w:id="542525230">
              <w:marLeft w:val="0"/>
              <w:marRight w:val="0"/>
              <w:marTop w:val="0"/>
              <w:marBottom w:val="0"/>
              <w:divBdr>
                <w:top w:val="none" w:sz="0" w:space="0" w:color="auto"/>
                <w:left w:val="none" w:sz="0" w:space="0" w:color="auto"/>
                <w:bottom w:val="none" w:sz="0" w:space="0" w:color="auto"/>
                <w:right w:val="none" w:sz="0" w:space="0" w:color="auto"/>
              </w:divBdr>
              <w:divsChild>
                <w:div w:id="259025745">
                  <w:marLeft w:val="0"/>
                  <w:marRight w:val="0"/>
                  <w:marTop w:val="0"/>
                  <w:marBottom w:val="0"/>
                  <w:divBdr>
                    <w:top w:val="none" w:sz="0" w:space="0" w:color="auto"/>
                    <w:left w:val="none" w:sz="0" w:space="0" w:color="auto"/>
                    <w:bottom w:val="none" w:sz="0" w:space="0" w:color="auto"/>
                    <w:right w:val="none" w:sz="0" w:space="0" w:color="auto"/>
                  </w:divBdr>
                  <w:divsChild>
                    <w:div w:id="298608831">
                      <w:marLeft w:val="0"/>
                      <w:marRight w:val="0"/>
                      <w:marTop w:val="0"/>
                      <w:marBottom w:val="0"/>
                      <w:divBdr>
                        <w:top w:val="none" w:sz="0" w:space="0" w:color="auto"/>
                        <w:left w:val="none" w:sz="0" w:space="0" w:color="auto"/>
                        <w:bottom w:val="none" w:sz="0" w:space="0" w:color="auto"/>
                        <w:right w:val="none" w:sz="0" w:space="0" w:color="auto"/>
                      </w:divBdr>
                      <w:divsChild>
                        <w:div w:id="9948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mara.jackson@networkhom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83A9B-7D1A-4112-870A-6252A07B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Network Housing Group</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kjackson</dc:creator>
  <cp:lastModifiedBy>kjackson</cp:lastModifiedBy>
  <cp:revision>3</cp:revision>
  <dcterms:created xsi:type="dcterms:W3CDTF">2017-02-17T12:14:00Z</dcterms:created>
  <dcterms:modified xsi:type="dcterms:W3CDTF">2017-02-17T12:34:00Z</dcterms:modified>
</cp:coreProperties>
</file>