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jc w:val="center"/>
        <w:tblInd w:w="-792" w:type="dxa"/>
        <w:tblLayout w:type="fixed"/>
        <w:tblLook w:val="0000" w:firstRow="0" w:lastRow="0" w:firstColumn="0" w:lastColumn="0" w:noHBand="0" w:noVBand="0"/>
      </w:tblPr>
      <w:tblGrid>
        <w:gridCol w:w="2700"/>
        <w:gridCol w:w="7560"/>
      </w:tblGrid>
      <w:tr w:rsidR="00C234C9" w:rsidRPr="00FB6A3A" w:rsidTr="00DC23B7">
        <w:trPr>
          <w:trHeight w:val="1138"/>
          <w:jc w:val="center"/>
        </w:trPr>
        <w:tc>
          <w:tcPr>
            <w:tcW w:w="2700" w:type="dxa"/>
            <w:tcBorders>
              <w:top w:val="single" w:sz="4" w:space="0" w:color="auto"/>
              <w:left w:val="single" w:sz="4" w:space="0" w:color="auto"/>
              <w:bottom w:val="single" w:sz="6" w:space="0" w:color="auto"/>
              <w:right w:val="single" w:sz="4" w:space="0" w:color="auto"/>
            </w:tcBorders>
            <w:shd w:val="clear" w:color="auto" w:fill="auto"/>
          </w:tcPr>
          <w:p w:rsidR="00C234C9" w:rsidRPr="00652709" w:rsidRDefault="004C6C43" w:rsidP="00E15169">
            <w:pPr>
              <w:pStyle w:val="Heading4"/>
              <w:jc w:val="center"/>
              <w:rPr>
                <w:rFonts w:ascii="Arial" w:hAnsi="Arial" w:cs="Arial"/>
                <w:b w:val="0"/>
                <w:bCs w:val="0"/>
                <w:i/>
                <w:iCs/>
              </w:rPr>
            </w:pPr>
            <w:r>
              <w:rPr>
                <w:noProof/>
              </w:rPr>
              <w:drawing>
                <wp:inline distT="0" distB="0" distL="0" distR="0" wp14:anchorId="305A9A7C" wp14:editId="5E27D424">
                  <wp:extent cx="1577340" cy="504190"/>
                  <wp:effectExtent l="0" t="0" r="381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7340" cy="504190"/>
                          </a:xfrm>
                          <a:prstGeom prst="rect">
                            <a:avLst/>
                          </a:prstGeom>
                        </pic:spPr>
                      </pic:pic>
                    </a:graphicData>
                  </a:graphic>
                </wp:inline>
              </w:drawing>
            </w:r>
          </w:p>
        </w:tc>
        <w:tc>
          <w:tcPr>
            <w:tcW w:w="7560" w:type="dxa"/>
            <w:tcBorders>
              <w:top w:val="single" w:sz="4" w:space="0" w:color="auto"/>
              <w:left w:val="single" w:sz="4" w:space="0" w:color="auto"/>
              <w:bottom w:val="single" w:sz="6" w:space="0" w:color="auto"/>
              <w:right w:val="single" w:sz="4" w:space="0" w:color="auto"/>
            </w:tcBorders>
            <w:shd w:val="clear" w:color="auto" w:fill="auto"/>
            <w:vAlign w:val="center"/>
          </w:tcPr>
          <w:p w:rsidR="00C234C9" w:rsidRDefault="00C234C9" w:rsidP="00E15169">
            <w:pPr>
              <w:jc w:val="right"/>
              <w:rPr>
                <w:rFonts w:ascii="Arial" w:hAnsi="Arial" w:cs="Arial"/>
                <w:b/>
                <w:sz w:val="56"/>
                <w:szCs w:val="52"/>
              </w:rPr>
            </w:pPr>
            <w:r w:rsidRPr="009F397F">
              <w:rPr>
                <w:rFonts w:ascii="Arial" w:hAnsi="Arial" w:cs="Arial"/>
                <w:b/>
                <w:sz w:val="56"/>
                <w:szCs w:val="52"/>
              </w:rPr>
              <w:t>Role Profile</w:t>
            </w:r>
          </w:p>
          <w:p w:rsidR="0070772D" w:rsidRPr="0070772D" w:rsidRDefault="00C17C56" w:rsidP="00B8414A">
            <w:pPr>
              <w:jc w:val="right"/>
              <w:rPr>
                <w:rFonts w:ascii="Arial" w:hAnsi="Arial" w:cs="Arial"/>
                <w:b/>
                <w:sz w:val="22"/>
                <w:szCs w:val="22"/>
              </w:rPr>
            </w:pPr>
            <w:r>
              <w:rPr>
                <w:rFonts w:ascii="Arial" w:hAnsi="Arial" w:cs="Arial"/>
                <w:b/>
                <w:sz w:val="22"/>
                <w:szCs w:val="22"/>
              </w:rPr>
              <w:t>June</w:t>
            </w:r>
            <w:r w:rsidR="000E4D58" w:rsidRPr="000E4D58">
              <w:rPr>
                <w:rFonts w:ascii="Arial" w:hAnsi="Arial" w:cs="Arial"/>
                <w:b/>
                <w:sz w:val="22"/>
                <w:szCs w:val="22"/>
              </w:rPr>
              <w:t xml:space="preserve"> 201</w:t>
            </w:r>
            <w:r w:rsidR="00B8414A">
              <w:rPr>
                <w:rFonts w:ascii="Arial" w:hAnsi="Arial" w:cs="Arial"/>
                <w:b/>
                <w:sz w:val="22"/>
                <w:szCs w:val="22"/>
              </w:rPr>
              <w:t>8</w:t>
            </w:r>
          </w:p>
        </w:tc>
      </w:tr>
      <w:tr w:rsidR="00C234C9" w:rsidRPr="00175319"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top w:val="single" w:sz="6" w:space="0" w:color="auto"/>
            </w:tcBorders>
            <w:vAlign w:val="center"/>
          </w:tcPr>
          <w:p w:rsidR="00C234C9" w:rsidRPr="00175319" w:rsidRDefault="00C234C9" w:rsidP="00E15169">
            <w:pPr>
              <w:rPr>
                <w:rFonts w:ascii="Arial" w:hAnsi="Arial" w:cs="Arial"/>
                <w:b/>
                <w:sz w:val="28"/>
                <w:szCs w:val="28"/>
              </w:rPr>
            </w:pPr>
            <w:r w:rsidRPr="00175319">
              <w:rPr>
                <w:rFonts w:ascii="Arial" w:hAnsi="Arial" w:cs="Arial"/>
                <w:b/>
                <w:sz w:val="28"/>
                <w:szCs w:val="28"/>
              </w:rPr>
              <w:t>Job Title:</w:t>
            </w:r>
          </w:p>
        </w:tc>
        <w:tc>
          <w:tcPr>
            <w:tcW w:w="7560" w:type="dxa"/>
            <w:tcBorders>
              <w:top w:val="single" w:sz="6" w:space="0" w:color="auto"/>
            </w:tcBorders>
            <w:vAlign w:val="center"/>
          </w:tcPr>
          <w:p w:rsidR="00C234C9" w:rsidRPr="000E4D58" w:rsidRDefault="00B8414A" w:rsidP="00E15169">
            <w:pPr>
              <w:rPr>
                <w:rFonts w:ascii="Arial" w:hAnsi="Arial" w:cs="Arial"/>
                <w:b/>
                <w:iCs/>
                <w:sz w:val="28"/>
                <w:szCs w:val="28"/>
              </w:rPr>
            </w:pPr>
            <w:r>
              <w:rPr>
                <w:rFonts w:ascii="Arial" w:hAnsi="Arial" w:cs="Arial"/>
                <w:b/>
                <w:iCs/>
                <w:sz w:val="28"/>
                <w:szCs w:val="28"/>
              </w:rPr>
              <w:t>SharePoint</w:t>
            </w:r>
            <w:r w:rsidR="000C3627">
              <w:rPr>
                <w:rFonts w:ascii="Arial" w:hAnsi="Arial" w:cs="Arial"/>
                <w:b/>
                <w:iCs/>
                <w:sz w:val="28"/>
                <w:szCs w:val="28"/>
              </w:rPr>
              <w:t xml:space="preserve"> </w:t>
            </w:r>
            <w:r w:rsidR="00265A15">
              <w:rPr>
                <w:rFonts w:ascii="Arial" w:hAnsi="Arial" w:cs="Arial"/>
                <w:b/>
                <w:iCs/>
                <w:sz w:val="28"/>
                <w:szCs w:val="28"/>
              </w:rPr>
              <w:t>Project Manager</w:t>
            </w:r>
          </w:p>
          <w:p w:rsidR="00722159" w:rsidRPr="000E4D58" w:rsidRDefault="00722159" w:rsidP="00E15169">
            <w:pPr>
              <w:rPr>
                <w:sz w:val="18"/>
                <w:szCs w:val="18"/>
              </w:rPr>
            </w:pPr>
          </w:p>
        </w:tc>
      </w:tr>
      <w:tr w:rsidR="00C234C9" w:rsidRPr="00905A7A"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top w:val="single" w:sz="6" w:space="0" w:color="auto"/>
            </w:tcBorders>
          </w:tcPr>
          <w:p w:rsidR="00C234C9" w:rsidRPr="00E3030A" w:rsidRDefault="00C234C9" w:rsidP="00E15169">
            <w:pPr>
              <w:rPr>
                <w:rFonts w:ascii="Arial" w:hAnsi="Arial" w:cs="Arial"/>
                <w:b/>
                <w:sz w:val="20"/>
                <w:szCs w:val="20"/>
              </w:rPr>
            </w:pPr>
            <w:r w:rsidRPr="00E3030A">
              <w:rPr>
                <w:rFonts w:ascii="Arial" w:hAnsi="Arial" w:cs="Arial"/>
                <w:b/>
                <w:sz w:val="20"/>
                <w:szCs w:val="20"/>
              </w:rPr>
              <w:t>Reports into:</w:t>
            </w:r>
          </w:p>
        </w:tc>
        <w:tc>
          <w:tcPr>
            <w:tcW w:w="7560" w:type="dxa"/>
            <w:tcBorders>
              <w:top w:val="single" w:sz="6" w:space="0" w:color="auto"/>
            </w:tcBorders>
            <w:vAlign w:val="center"/>
          </w:tcPr>
          <w:p w:rsidR="00C234C9" w:rsidRDefault="00B8414A" w:rsidP="00757953">
            <w:pPr>
              <w:rPr>
                <w:rFonts w:ascii="Arial" w:hAnsi="Arial" w:cs="Arial"/>
                <w:sz w:val="20"/>
                <w:szCs w:val="20"/>
              </w:rPr>
            </w:pPr>
            <w:r>
              <w:rPr>
                <w:rFonts w:ascii="Arial" w:hAnsi="Arial" w:cs="Arial"/>
                <w:sz w:val="20"/>
                <w:szCs w:val="20"/>
              </w:rPr>
              <w:t>Office 365 Implementation Programme</w:t>
            </w:r>
            <w:r w:rsidR="00F17DC5">
              <w:rPr>
                <w:rFonts w:ascii="Arial" w:hAnsi="Arial" w:cs="Arial"/>
                <w:sz w:val="20"/>
                <w:szCs w:val="20"/>
              </w:rPr>
              <w:t xml:space="preserve"> Manager</w:t>
            </w:r>
            <w:r w:rsidR="00A478DA">
              <w:rPr>
                <w:rFonts w:ascii="Arial" w:hAnsi="Arial" w:cs="Arial"/>
                <w:sz w:val="20"/>
                <w:szCs w:val="20"/>
              </w:rPr>
              <w:t xml:space="preserve"> </w:t>
            </w:r>
          </w:p>
          <w:p w:rsidR="000508AC" w:rsidRPr="000E4D58" w:rsidRDefault="000508AC" w:rsidP="00757953">
            <w:pPr>
              <w:rPr>
                <w:rFonts w:ascii="Arial" w:hAnsi="Arial" w:cs="Arial"/>
                <w:sz w:val="20"/>
                <w:szCs w:val="20"/>
              </w:rPr>
            </w:pPr>
          </w:p>
        </w:tc>
      </w:tr>
      <w:tr w:rsidR="00F42802" w:rsidRPr="00905A7A"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bottom w:val="single" w:sz="6" w:space="0" w:color="auto"/>
            </w:tcBorders>
          </w:tcPr>
          <w:p w:rsidR="00F42802" w:rsidRPr="00E3030A" w:rsidRDefault="00972F25" w:rsidP="00E15169">
            <w:pPr>
              <w:rPr>
                <w:rFonts w:ascii="Arial" w:hAnsi="Arial" w:cs="Arial"/>
                <w:b/>
                <w:sz w:val="20"/>
                <w:szCs w:val="20"/>
              </w:rPr>
            </w:pPr>
            <w:r w:rsidRPr="00E3030A">
              <w:rPr>
                <w:rFonts w:ascii="Arial" w:hAnsi="Arial" w:cs="Arial"/>
                <w:b/>
                <w:sz w:val="20"/>
                <w:szCs w:val="20"/>
              </w:rPr>
              <w:t>Department</w:t>
            </w:r>
            <w:r w:rsidR="00F42802" w:rsidRPr="00E3030A">
              <w:rPr>
                <w:rFonts w:ascii="Arial" w:hAnsi="Arial" w:cs="Arial"/>
                <w:b/>
                <w:sz w:val="20"/>
                <w:szCs w:val="20"/>
              </w:rPr>
              <w:t xml:space="preserve"> / Location:</w:t>
            </w:r>
          </w:p>
        </w:tc>
        <w:tc>
          <w:tcPr>
            <w:tcW w:w="7560" w:type="dxa"/>
            <w:tcBorders>
              <w:bottom w:val="single" w:sz="6" w:space="0" w:color="auto"/>
            </w:tcBorders>
          </w:tcPr>
          <w:p w:rsidR="000508AC" w:rsidRPr="000E4D58" w:rsidRDefault="00904462" w:rsidP="00F42802">
            <w:pPr>
              <w:rPr>
                <w:rFonts w:ascii="Arial" w:hAnsi="Arial" w:cs="Arial"/>
                <w:sz w:val="20"/>
                <w:szCs w:val="20"/>
              </w:rPr>
            </w:pPr>
            <w:r>
              <w:rPr>
                <w:rFonts w:ascii="Arial" w:hAnsi="Arial" w:cs="Arial"/>
                <w:sz w:val="20"/>
                <w:szCs w:val="20"/>
              </w:rPr>
              <w:t xml:space="preserve">Strategy and Infrastructure, Business </w:t>
            </w:r>
            <w:r w:rsidR="00B8414A">
              <w:rPr>
                <w:rFonts w:ascii="Arial" w:hAnsi="Arial" w:cs="Arial"/>
                <w:sz w:val="20"/>
                <w:szCs w:val="20"/>
              </w:rPr>
              <w:t>Transformation</w:t>
            </w:r>
            <w:r w:rsidR="006B72F9" w:rsidRPr="006B72F9">
              <w:rPr>
                <w:rFonts w:ascii="Arial" w:hAnsi="Arial" w:cs="Arial"/>
                <w:sz w:val="20"/>
                <w:szCs w:val="20"/>
              </w:rPr>
              <w:t>, Wembley and other company offices as required</w:t>
            </w:r>
          </w:p>
        </w:tc>
      </w:tr>
      <w:tr w:rsidR="00C234C9" w:rsidRPr="00905A7A" w:rsidTr="00C234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jc w:val="center"/>
        </w:trPr>
        <w:tc>
          <w:tcPr>
            <w:tcW w:w="2700" w:type="dxa"/>
            <w:tcBorders>
              <w:bottom w:val="single" w:sz="6" w:space="0" w:color="auto"/>
            </w:tcBorders>
          </w:tcPr>
          <w:p w:rsidR="00C234C9" w:rsidRPr="00E3030A" w:rsidRDefault="00C234C9" w:rsidP="00E15169">
            <w:pPr>
              <w:rPr>
                <w:rFonts w:ascii="Arial" w:hAnsi="Arial" w:cs="Arial"/>
                <w:b/>
                <w:sz w:val="20"/>
                <w:szCs w:val="20"/>
              </w:rPr>
            </w:pPr>
          </w:p>
          <w:p w:rsidR="00C234C9" w:rsidRPr="00E3030A" w:rsidRDefault="00C234C9" w:rsidP="00E15169">
            <w:pPr>
              <w:rPr>
                <w:rFonts w:ascii="Arial" w:hAnsi="Arial" w:cs="Arial"/>
                <w:b/>
                <w:sz w:val="20"/>
                <w:szCs w:val="20"/>
              </w:rPr>
            </w:pPr>
            <w:r w:rsidRPr="00E3030A">
              <w:rPr>
                <w:rFonts w:ascii="Arial" w:hAnsi="Arial" w:cs="Arial"/>
                <w:b/>
                <w:sz w:val="20"/>
                <w:szCs w:val="20"/>
              </w:rPr>
              <w:t>Role Purpose:</w:t>
            </w:r>
          </w:p>
        </w:tc>
        <w:tc>
          <w:tcPr>
            <w:tcW w:w="7560" w:type="dxa"/>
            <w:tcBorders>
              <w:bottom w:val="single" w:sz="6" w:space="0" w:color="auto"/>
            </w:tcBorders>
          </w:tcPr>
          <w:p w:rsidR="000508AC" w:rsidRPr="004D6A59" w:rsidRDefault="000508AC" w:rsidP="00265A15">
            <w:pPr>
              <w:rPr>
                <w:rFonts w:ascii="Arial" w:hAnsi="Arial" w:cs="Arial"/>
                <w:sz w:val="20"/>
                <w:szCs w:val="20"/>
              </w:rPr>
            </w:pPr>
          </w:p>
          <w:p w:rsidR="004D6A59" w:rsidRPr="004D6A59" w:rsidRDefault="004D6A59" w:rsidP="004D6A59">
            <w:pPr>
              <w:pStyle w:val="ListParagraph"/>
              <w:numPr>
                <w:ilvl w:val="0"/>
                <w:numId w:val="44"/>
              </w:numPr>
              <w:autoSpaceDE w:val="0"/>
              <w:autoSpaceDN w:val="0"/>
              <w:adjustRightInd w:val="0"/>
              <w:jc w:val="both"/>
              <w:rPr>
                <w:rFonts w:ascii="Arial" w:hAnsi="Arial" w:cs="Arial"/>
                <w:color w:val="000000"/>
                <w:sz w:val="20"/>
                <w:szCs w:val="20"/>
              </w:rPr>
            </w:pPr>
            <w:r w:rsidRPr="004D6A59">
              <w:rPr>
                <w:rFonts w:ascii="Arial" w:hAnsi="Arial" w:cs="Arial"/>
                <w:color w:val="000000"/>
                <w:sz w:val="20"/>
                <w:szCs w:val="20"/>
              </w:rPr>
              <w:t>Managing the delivery of specific</w:t>
            </w:r>
            <w:r w:rsidR="006B1A43">
              <w:rPr>
                <w:rFonts w:ascii="Arial" w:hAnsi="Arial" w:cs="Arial"/>
                <w:color w:val="000000"/>
                <w:sz w:val="20"/>
                <w:szCs w:val="20"/>
              </w:rPr>
              <w:t xml:space="preserve"> </w:t>
            </w:r>
            <w:r w:rsidRPr="004D6A59">
              <w:rPr>
                <w:rFonts w:ascii="Arial" w:hAnsi="Arial" w:cs="Arial"/>
                <w:color w:val="000000"/>
                <w:sz w:val="20"/>
                <w:szCs w:val="20"/>
              </w:rPr>
              <w:t>projects</w:t>
            </w:r>
            <w:r w:rsidR="006B1A43">
              <w:rPr>
                <w:rFonts w:ascii="Arial" w:hAnsi="Arial" w:cs="Arial"/>
                <w:color w:val="000000"/>
                <w:sz w:val="20"/>
                <w:szCs w:val="20"/>
              </w:rPr>
              <w:t xml:space="preserve"> which include the implementation of </w:t>
            </w:r>
            <w:r w:rsidR="00B8414A">
              <w:rPr>
                <w:rFonts w:ascii="Arial" w:hAnsi="Arial" w:cs="Arial"/>
                <w:color w:val="000000"/>
                <w:sz w:val="20"/>
                <w:szCs w:val="20"/>
              </w:rPr>
              <w:t>Microsoft SharePoint</w:t>
            </w:r>
            <w:r w:rsidR="006B1A43" w:rsidRPr="004D6A59">
              <w:rPr>
                <w:rFonts w:ascii="Arial" w:hAnsi="Arial" w:cs="Arial"/>
                <w:color w:val="000000"/>
                <w:sz w:val="20"/>
                <w:szCs w:val="20"/>
              </w:rPr>
              <w:t xml:space="preserve"> </w:t>
            </w:r>
            <w:r w:rsidR="006B1A43">
              <w:rPr>
                <w:rFonts w:ascii="Arial" w:hAnsi="Arial" w:cs="Arial"/>
                <w:color w:val="000000"/>
                <w:sz w:val="20"/>
                <w:szCs w:val="20"/>
              </w:rPr>
              <w:t xml:space="preserve">and other projects related to the </w:t>
            </w:r>
            <w:r w:rsidR="00B8414A">
              <w:rPr>
                <w:rFonts w:ascii="Arial" w:hAnsi="Arial" w:cs="Arial"/>
                <w:color w:val="000000"/>
                <w:sz w:val="20"/>
                <w:szCs w:val="20"/>
              </w:rPr>
              <w:t>Microsoft Office 365</w:t>
            </w:r>
            <w:r w:rsidR="006B1A43">
              <w:rPr>
                <w:rFonts w:ascii="Arial" w:hAnsi="Arial" w:cs="Arial"/>
                <w:color w:val="000000"/>
                <w:sz w:val="20"/>
                <w:szCs w:val="20"/>
              </w:rPr>
              <w:t xml:space="preserve"> as it is used by Network Homes. The projects are to be managed by </w:t>
            </w:r>
            <w:r w:rsidRPr="004D6A59">
              <w:rPr>
                <w:rFonts w:ascii="Arial" w:hAnsi="Arial" w:cs="Arial"/>
                <w:color w:val="000000"/>
                <w:sz w:val="20"/>
                <w:szCs w:val="20"/>
              </w:rPr>
              <w:t>ensuring there are strong business cases, robust governance and controls in place, and the identification and realisation of benefits.</w:t>
            </w:r>
          </w:p>
          <w:p w:rsidR="004D6A59" w:rsidRPr="004D6A59" w:rsidRDefault="004D6A59" w:rsidP="004D6A59">
            <w:pPr>
              <w:pStyle w:val="ListParagraph"/>
              <w:numPr>
                <w:ilvl w:val="0"/>
                <w:numId w:val="44"/>
              </w:numPr>
              <w:autoSpaceDE w:val="0"/>
              <w:autoSpaceDN w:val="0"/>
              <w:adjustRightInd w:val="0"/>
              <w:jc w:val="both"/>
              <w:rPr>
                <w:rFonts w:ascii="Arial" w:hAnsi="Arial" w:cs="Arial"/>
                <w:color w:val="000000"/>
                <w:sz w:val="20"/>
                <w:szCs w:val="20"/>
              </w:rPr>
            </w:pPr>
            <w:r w:rsidRPr="004D6A59">
              <w:rPr>
                <w:rFonts w:ascii="Arial" w:hAnsi="Arial" w:cs="Arial"/>
                <w:color w:val="000000"/>
                <w:sz w:val="20"/>
                <w:szCs w:val="20"/>
              </w:rPr>
              <w:t>Managing</w:t>
            </w:r>
            <w:r w:rsidR="006B1A43">
              <w:rPr>
                <w:rFonts w:ascii="Arial" w:hAnsi="Arial" w:cs="Arial"/>
                <w:color w:val="000000"/>
                <w:sz w:val="20"/>
                <w:szCs w:val="20"/>
              </w:rPr>
              <w:t xml:space="preserve"> the </w:t>
            </w:r>
            <w:r w:rsidRPr="00B36FAC">
              <w:rPr>
                <w:rFonts w:ascii="Arial" w:hAnsi="Arial" w:cs="Arial"/>
                <w:color w:val="000000"/>
                <w:sz w:val="20"/>
                <w:szCs w:val="20"/>
              </w:rPr>
              <w:t>system development</w:t>
            </w:r>
            <w:r w:rsidR="00B8414A" w:rsidRPr="00B36FAC">
              <w:rPr>
                <w:rFonts w:ascii="Arial" w:hAnsi="Arial" w:cs="Arial"/>
                <w:color w:val="000000"/>
                <w:sz w:val="20"/>
                <w:szCs w:val="20"/>
              </w:rPr>
              <w:t>, deployment and adoption</w:t>
            </w:r>
            <w:r w:rsidR="006B1A43">
              <w:rPr>
                <w:rFonts w:ascii="Arial" w:hAnsi="Arial" w:cs="Arial"/>
                <w:color w:val="000000"/>
                <w:sz w:val="20"/>
                <w:szCs w:val="20"/>
              </w:rPr>
              <w:t xml:space="preserve"> phases of </w:t>
            </w:r>
            <w:r w:rsidR="00B8414A">
              <w:rPr>
                <w:rFonts w:ascii="Arial" w:hAnsi="Arial" w:cs="Arial"/>
                <w:color w:val="000000"/>
                <w:sz w:val="20"/>
                <w:szCs w:val="20"/>
              </w:rPr>
              <w:t>MS Office</w:t>
            </w:r>
            <w:r w:rsidR="006B1A43">
              <w:rPr>
                <w:rFonts w:ascii="Arial" w:hAnsi="Arial" w:cs="Arial"/>
                <w:color w:val="000000"/>
                <w:sz w:val="20"/>
                <w:szCs w:val="20"/>
              </w:rPr>
              <w:t xml:space="preserve"> </w:t>
            </w:r>
            <w:r w:rsidR="00B756A4">
              <w:rPr>
                <w:rFonts w:ascii="Arial" w:hAnsi="Arial" w:cs="Arial"/>
                <w:color w:val="000000"/>
                <w:sz w:val="20"/>
                <w:szCs w:val="20"/>
              </w:rPr>
              <w:t xml:space="preserve">365 </w:t>
            </w:r>
            <w:r w:rsidR="00B8414A">
              <w:rPr>
                <w:rFonts w:ascii="Arial" w:hAnsi="Arial" w:cs="Arial"/>
                <w:color w:val="000000"/>
                <w:sz w:val="20"/>
                <w:szCs w:val="20"/>
              </w:rPr>
              <w:t xml:space="preserve">SharePoint </w:t>
            </w:r>
            <w:r w:rsidRPr="004D6A59">
              <w:rPr>
                <w:rFonts w:ascii="Arial" w:hAnsi="Arial" w:cs="Arial"/>
                <w:color w:val="000000"/>
                <w:sz w:val="20"/>
                <w:szCs w:val="20"/>
              </w:rPr>
              <w:t>projects in accordance with company standards.</w:t>
            </w:r>
          </w:p>
          <w:p w:rsidR="004D6A59" w:rsidRPr="004D6A59" w:rsidRDefault="004D6A59" w:rsidP="004D6A59">
            <w:pPr>
              <w:pStyle w:val="ListParagraph"/>
              <w:numPr>
                <w:ilvl w:val="0"/>
                <w:numId w:val="44"/>
              </w:numPr>
              <w:autoSpaceDE w:val="0"/>
              <w:autoSpaceDN w:val="0"/>
              <w:adjustRightInd w:val="0"/>
              <w:spacing w:before="60" w:after="60"/>
              <w:jc w:val="both"/>
              <w:rPr>
                <w:rFonts w:ascii="Arial" w:hAnsi="Arial" w:cs="Arial"/>
                <w:sz w:val="20"/>
                <w:szCs w:val="20"/>
              </w:rPr>
            </w:pPr>
            <w:r w:rsidRPr="004D6A59">
              <w:rPr>
                <w:rFonts w:ascii="Arial" w:hAnsi="Arial" w:cs="Arial"/>
                <w:color w:val="000000"/>
                <w:sz w:val="20"/>
                <w:szCs w:val="20"/>
              </w:rPr>
              <w:t>Assisting the</w:t>
            </w:r>
            <w:r w:rsidR="00B8414A">
              <w:rPr>
                <w:rFonts w:ascii="Arial" w:hAnsi="Arial" w:cs="Arial"/>
                <w:color w:val="000000"/>
                <w:sz w:val="20"/>
                <w:szCs w:val="20"/>
              </w:rPr>
              <w:t xml:space="preserve"> </w:t>
            </w:r>
            <w:r w:rsidR="004A7BCA">
              <w:rPr>
                <w:rFonts w:ascii="Arial" w:hAnsi="Arial" w:cs="Arial"/>
                <w:color w:val="000000"/>
                <w:sz w:val="20"/>
                <w:szCs w:val="20"/>
              </w:rPr>
              <w:t xml:space="preserve">Business </w:t>
            </w:r>
            <w:r w:rsidR="00B8414A">
              <w:rPr>
                <w:rFonts w:ascii="Arial" w:hAnsi="Arial" w:cs="Arial"/>
                <w:color w:val="000000"/>
                <w:sz w:val="20"/>
                <w:szCs w:val="20"/>
              </w:rPr>
              <w:t>Transformation,</w:t>
            </w:r>
            <w:r w:rsidRPr="004D6A59">
              <w:rPr>
                <w:rFonts w:ascii="Arial" w:hAnsi="Arial" w:cs="Arial"/>
                <w:color w:val="000000"/>
                <w:sz w:val="20"/>
                <w:szCs w:val="20"/>
              </w:rPr>
              <w:t xml:space="preserve"> business and IT department in </w:t>
            </w:r>
            <w:proofErr w:type="gramStart"/>
            <w:r w:rsidRPr="004D6A59">
              <w:rPr>
                <w:rFonts w:ascii="Arial" w:hAnsi="Arial" w:cs="Arial"/>
                <w:color w:val="000000"/>
                <w:sz w:val="20"/>
                <w:szCs w:val="20"/>
              </w:rPr>
              <w:t>raising</w:t>
            </w:r>
            <w:proofErr w:type="gramEnd"/>
            <w:r w:rsidRPr="004D6A59">
              <w:rPr>
                <w:rFonts w:ascii="Arial" w:hAnsi="Arial" w:cs="Arial"/>
                <w:color w:val="000000"/>
                <w:sz w:val="20"/>
                <w:szCs w:val="20"/>
              </w:rPr>
              <w:t xml:space="preserve"> project performance by recommending and implementing good practices</w:t>
            </w:r>
            <w:r w:rsidR="00295A72">
              <w:rPr>
                <w:rFonts w:ascii="Arial" w:hAnsi="Arial" w:cs="Arial"/>
                <w:color w:val="000000"/>
                <w:sz w:val="20"/>
                <w:szCs w:val="20"/>
              </w:rPr>
              <w:t xml:space="preserve"> and known project management methodologies</w:t>
            </w:r>
            <w:r w:rsidRPr="004D6A59">
              <w:rPr>
                <w:rFonts w:ascii="Arial" w:hAnsi="Arial" w:cs="Arial"/>
                <w:color w:val="000000"/>
                <w:sz w:val="20"/>
                <w:szCs w:val="20"/>
              </w:rPr>
              <w:t>.</w:t>
            </w:r>
          </w:p>
          <w:p w:rsidR="004D6A59" w:rsidRPr="004D6A59" w:rsidRDefault="004D6A59" w:rsidP="004D6A59">
            <w:pPr>
              <w:pStyle w:val="ListParagraph"/>
              <w:numPr>
                <w:ilvl w:val="0"/>
                <w:numId w:val="44"/>
              </w:numPr>
              <w:spacing w:before="60" w:after="60"/>
              <w:rPr>
                <w:rFonts w:ascii="Arial" w:hAnsi="Arial" w:cs="Arial"/>
                <w:sz w:val="20"/>
                <w:szCs w:val="20"/>
              </w:rPr>
            </w:pPr>
            <w:r w:rsidRPr="004D6A59">
              <w:rPr>
                <w:rFonts w:ascii="Arial" w:hAnsi="Arial" w:cs="Arial"/>
                <w:sz w:val="20"/>
                <w:szCs w:val="20"/>
              </w:rPr>
              <w:t>Monitoring of expenditure against the budget to ensure projects are delivered within budget.</w:t>
            </w:r>
          </w:p>
          <w:p w:rsidR="006D0DF3" w:rsidRPr="004D6A59" w:rsidRDefault="006D0DF3" w:rsidP="00E267D5">
            <w:pPr>
              <w:rPr>
                <w:rFonts w:ascii="Arial" w:hAnsi="Arial" w:cs="Arial"/>
                <w:sz w:val="20"/>
                <w:szCs w:val="20"/>
              </w:rPr>
            </w:pPr>
          </w:p>
        </w:tc>
      </w:tr>
    </w:tbl>
    <w:p w:rsidR="000966CE" w:rsidRPr="00905A7A" w:rsidRDefault="00113365">
      <w:pPr>
        <w:rPr>
          <w:rFonts w:ascii="Arial" w:hAnsi="Arial" w:cs="Arial"/>
        </w:rPr>
      </w:pPr>
    </w:p>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C234C9" w:rsidRPr="00905A7A" w:rsidTr="00E15169">
        <w:trPr>
          <w:jc w:val="center"/>
        </w:trPr>
        <w:tc>
          <w:tcPr>
            <w:tcW w:w="10260" w:type="dxa"/>
            <w:shd w:val="clear" w:color="auto" w:fill="auto"/>
            <w:vAlign w:val="center"/>
          </w:tcPr>
          <w:p w:rsidR="00C234C9" w:rsidRPr="00E3030A" w:rsidRDefault="00C234C9" w:rsidP="00E15169">
            <w:pPr>
              <w:pStyle w:val="Heading7"/>
              <w:spacing w:before="0"/>
              <w:jc w:val="center"/>
              <w:rPr>
                <w:rFonts w:ascii="Arial" w:hAnsi="Arial" w:cs="Arial"/>
                <w:b/>
                <w:i w:val="0"/>
                <w:sz w:val="20"/>
                <w:szCs w:val="20"/>
              </w:rPr>
            </w:pPr>
          </w:p>
          <w:p w:rsidR="00C234C9" w:rsidRPr="00E3030A" w:rsidRDefault="00C234C9" w:rsidP="00E15169">
            <w:pPr>
              <w:pStyle w:val="Heading7"/>
              <w:spacing w:before="0"/>
              <w:jc w:val="center"/>
              <w:rPr>
                <w:rFonts w:ascii="Arial" w:hAnsi="Arial" w:cs="Arial"/>
                <w:b/>
                <w:i w:val="0"/>
                <w:color w:val="auto"/>
                <w:sz w:val="20"/>
                <w:szCs w:val="20"/>
              </w:rPr>
            </w:pPr>
            <w:r w:rsidRPr="00E3030A">
              <w:rPr>
                <w:rFonts w:ascii="Arial" w:hAnsi="Arial" w:cs="Arial"/>
                <w:b/>
                <w:i w:val="0"/>
                <w:color w:val="auto"/>
                <w:sz w:val="20"/>
                <w:szCs w:val="20"/>
              </w:rPr>
              <w:t>Key Responsibilities and Accountabilities</w:t>
            </w:r>
          </w:p>
          <w:p w:rsidR="00C234C9" w:rsidRPr="00E3030A" w:rsidRDefault="00C234C9" w:rsidP="00E3030A">
            <w:pPr>
              <w:jc w:val="center"/>
              <w:rPr>
                <w:rFonts w:ascii="Arial" w:hAnsi="Arial" w:cs="Arial"/>
                <w:sz w:val="20"/>
                <w:szCs w:val="20"/>
              </w:rPr>
            </w:pPr>
          </w:p>
        </w:tc>
      </w:tr>
      <w:tr w:rsidR="00C234C9" w:rsidRPr="00905A7A" w:rsidTr="00E15169">
        <w:trPr>
          <w:jc w:val="center"/>
        </w:trPr>
        <w:tc>
          <w:tcPr>
            <w:tcW w:w="10260" w:type="dxa"/>
          </w:tcPr>
          <w:p w:rsidR="006D0DF3" w:rsidRDefault="006D0DF3" w:rsidP="006D0DF3">
            <w:pPr>
              <w:pStyle w:val="ListParagraph"/>
              <w:rPr>
                <w:rFonts w:ascii="Arial" w:hAnsi="Arial" w:cs="Arial"/>
                <w:bCs/>
                <w:sz w:val="20"/>
                <w:szCs w:val="20"/>
              </w:rPr>
            </w:pPr>
          </w:p>
          <w:p w:rsidR="00265A15" w:rsidRPr="00B36FAC" w:rsidRDefault="00265A15" w:rsidP="007A1C0B">
            <w:pPr>
              <w:pStyle w:val="ListParagraph"/>
              <w:numPr>
                <w:ilvl w:val="0"/>
                <w:numId w:val="47"/>
              </w:numPr>
              <w:jc w:val="both"/>
              <w:rPr>
                <w:rFonts w:ascii="Arial" w:hAnsi="Arial" w:cs="Arial"/>
                <w:bCs/>
                <w:sz w:val="20"/>
                <w:szCs w:val="20"/>
              </w:rPr>
            </w:pPr>
            <w:r w:rsidRPr="00265A15">
              <w:rPr>
                <w:rFonts w:ascii="Arial" w:hAnsi="Arial" w:cs="Arial"/>
                <w:bCs/>
                <w:sz w:val="20"/>
                <w:szCs w:val="20"/>
              </w:rPr>
              <w:t xml:space="preserve">Work with </w:t>
            </w:r>
            <w:r w:rsidR="00295A72">
              <w:rPr>
                <w:rFonts w:ascii="Arial" w:hAnsi="Arial" w:cs="Arial"/>
                <w:bCs/>
                <w:sz w:val="20"/>
                <w:szCs w:val="20"/>
              </w:rPr>
              <w:t xml:space="preserve">the </w:t>
            </w:r>
            <w:bookmarkStart w:id="0" w:name="_GoBack"/>
            <w:r w:rsidR="00B8414A">
              <w:rPr>
                <w:rFonts w:ascii="Arial" w:hAnsi="Arial" w:cs="Arial"/>
                <w:bCs/>
                <w:sz w:val="20"/>
                <w:szCs w:val="20"/>
              </w:rPr>
              <w:t>Office 365</w:t>
            </w:r>
            <w:bookmarkEnd w:id="0"/>
            <w:r w:rsidR="00B8414A">
              <w:rPr>
                <w:rFonts w:ascii="Arial" w:hAnsi="Arial" w:cs="Arial"/>
                <w:bCs/>
                <w:sz w:val="20"/>
                <w:szCs w:val="20"/>
              </w:rPr>
              <w:t xml:space="preserve"> Implementation</w:t>
            </w:r>
            <w:r w:rsidR="00295A72">
              <w:rPr>
                <w:rFonts w:ascii="Arial" w:hAnsi="Arial" w:cs="Arial"/>
                <w:bCs/>
                <w:sz w:val="20"/>
                <w:szCs w:val="20"/>
              </w:rPr>
              <w:t xml:space="preserve"> Programme Manager and </w:t>
            </w:r>
            <w:r w:rsidR="00F17DC5">
              <w:rPr>
                <w:rFonts w:ascii="Arial" w:hAnsi="Arial" w:cs="Arial"/>
                <w:bCs/>
                <w:sz w:val="20"/>
                <w:szCs w:val="20"/>
              </w:rPr>
              <w:t xml:space="preserve">members of the organisation </w:t>
            </w:r>
            <w:r w:rsidRPr="00265A15">
              <w:rPr>
                <w:rFonts w:ascii="Arial" w:hAnsi="Arial" w:cs="Arial"/>
                <w:bCs/>
                <w:sz w:val="20"/>
                <w:szCs w:val="20"/>
              </w:rPr>
              <w:t>to fully understand their business</w:t>
            </w:r>
            <w:r w:rsidR="00295A72">
              <w:rPr>
                <w:rFonts w:ascii="Arial" w:hAnsi="Arial" w:cs="Arial"/>
                <w:bCs/>
                <w:sz w:val="20"/>
                <w:szCs w:val="20"/>
              </w:rPr>
              <w:t xml:space="preserve"> requirements</w:t>
            </w:r>
            <w:r w:rsidRPr="00265A15">
              <w:rPr>
                <w:rFonts w:ascii="Arial" w:hAnsi="Arial" w:cs="Arial"/>
                <w:bCs/>
                <w:sz w:val="20"/>
                <w:szCs w:val="20"/>
              </w:rPr>
              <w:t xml:space="preserve">, objectives and drivers and identify where </w:t>
            </w:r>
            <w:r w:rsidR="00295A72">
              <w:rPr>
                <w:rFonts w:ascii="Arial" w:hAnsi="Arial" w:cs="Arial"/>
                <w:bCs/>
                <w:sz w:val="20"/>
                <w:szCs w:val="20"/>
              </w:rPr>
              <w:t xml:space="preserve">the </w:t>
            </w:r>
            <w:r w:rsidR="00B8414A">
              <w:rPr>
                <w:rFonts w:ascii="Arial" w:hAnsi="Arial" w:cs="Arial"/>
                <w:bCs/>
                <w:sz w:val="20"/>
                <w:szCs w:val="20"/>
              </w:rPr>
              <w:t>Office</w:t>
            </w:r>
            <w:r w:rsidR="00295A72">
              <w:rPr>
                <w:rFonts w:ascii="Arial" w:hAnsi="Arial" w:cs="Arial"/>
                <w:bCs/>
                <w:sz w:val="20"/>
                <w:szCs w:val="20"/>
              </w:rPr>
              <w:t xml:space="preserve"> </w:t>
            </w:r>
            <w:r w:rsidR="00B756A4">
              <w:rPr>
                <w:rFonts w:ascii="Arial" w:hAnsi="Arial" w:cs="Arial"/>
                <w:bCs/>
                <w:sz w:val="20"/>
                <w:szCs w:val="20"/>
              </w:rPr>
              <w:t xml:space="preserve">365 </w:t>
            </w:r>
            <w:r w:rsidR="00B8414A" w:rsidRPr="00B36FAC">
              <w:rPr>
                <w:rFonts w:ascii="Arial" w:hAnsi="Arial" w:cs="Arial"/>
                <w:bCs/>
                <w:sz w:val="20"/>
                <w:szCs w:val="20"/>
              </w:rPr>
              <w:t>SharePoint</w:t>
            </w:r>
            <w:r w:rsidR="00295A72" w:rsidRPr="00B36FAC">
              <w:rPr>
                <w:rFonts w:ascii="Arial" w:hAnsi="Arial" w:cs="Arial"/>
                <w:bCs/>
                <w:sz w:val="20"/>
                <w:szCs w:val="20"/>
              </w:rPr>
              <w:t xml:space="preserve"> system, applications</w:t>
            </w:r>
            <w:r w:rsidRPr="00B36FAC">
              <w:rPr>
                <w:rFonts w:ascii="Arial" w:hAnsi="Arial" w:cs="Arial"/>
                <w:bCs/>
                <w:sz w:val="20"/>
                <w:szCs w:val="20"/>
              </w:rPr>
              <w:t xml:space="preserve"> and technology can help them</w:t>
            </w:r>
            <w:r w:rsidR="00C32467" w:rsidRPr="00B36FAC">
              <w:rPr>
                <w:rFonts w:ascii="Arial" w:hAnsi="Arial" w:cs="Arial"/>
                <w:bCs/>
                <w:sz w:val="20"/>
                <w:szCs w:val="20"/>
              </w:rPr>
              <w:t xml:space="preserve"> deliver and </w:t>
            </w:r>
            <w:r w:rsidRPr="00B36FAC">
              <w:rPr>
                <w:rFonts w:ascii="Arial" w:hAnsi="Arial" w:cs="Arial"/>
                <w:bCs/>
                <w:sz w:val="20"/>
                <w:szCs w:val="20"/>
              </w:rPr>
              <w:t xml:space="preserve">improve their services. </w:t>
            </w:r>
          </w:p>
          <w:p w:rsidR="00F53157" w:rsidRPr="00B36FAC" w:rsidRDefault="00F53157" w:rsidP="007A1C0B">
            <w:pPr>
              <w:pStyle w:val="ListParagraph"/>
              <w:numPr>
                <w:ilvl w:val="0"/>
                <w:numId w:val="47"/>
              </w:numPr>
              <w:jc w:val="both"/>
              <w:rPr>
                <w:rFonts w:ascii="Arial" w:hAnsi="Arial" w:cs="Arial"/>
                <w:bCs/>
                <w:sz w:val="20"/>
                <w:szCs w:val="20"/>
              </w:rPr>
            </w:pPr>
            <w:r w:rsidRPr="00B36FAC">
              <w:rPr>
                <w:rFonts w:ascii="Arial" w:hAnsi="Arial" w:cs="Arial"/>
                <w:bCs/>
                <w:sz w:val="20"/>
                <w:szCs w:val="20"/>
              </w:rPr>
              <w:t xml:space="preserve">Work with the </w:t>
            </w:r>
            <w:r w:rsidR="00B8414A" w:rsidRPr="00B36FAC">
              <w:rPr>
                <w:rFonts w:ascii="Arial" w:hAnsi="Arial" w:cs="Arial"/>
                <w:bCs/>
                <w:sz w:val="20"/>
                <w:szCs w:val="20"/>
              </w:rPr>
              <w:t>Business Transformation</w:t>
            </w:r>
            <w:r w:rsidRPr="00B36FAC">
              <w:rPr>
                <w:rFonts w:ascii="Arial" w:hAnsi="Arial" w:cs="Arial"/>
                <w:bCs/>
                <w:sz w:val="20"/>
                <w:szCs w:val="20"/>
              </w:rPr>
              <w:t xml:space="preserve"> Team</w:t>
            </w:r>
            <w:r w:rsidR="00B36FAC" w:rsidRPr="00B36FAC">
              <w:rPr>
                <w:rFonts w:ascii="Arial" w:hAnsi="Arial" w:cs="Arial"/>
                <w:bCs/>
                <w:sz w:val="20"/>
                <w:szCs w:val="20"/>
              </w:rPr>
              <w:t>, IT team</w:t>
            </w:r>
            <w:r w:rsidR="00B87C64" w:rsidRPr="00B36FAC">
              <w:rPr>
                <w:rFonts w:ascii="Arial" w:hAnsi="Arial" w:cs="Arial"/>
                <w:bCs/>
                <w:sz w:val="20"/>
                <w:szCs w:val="20"/>
              </w:rPr>
              <w:t xml:space="preserve"> and 3</w:t>
            </w:r>
            <w:r w:rsidR="00B87C64" w:rsidRPr="00B36FAC">
              <w:rPr>
                <w:rFonts w:ascii="Arial" w:hAnsi="Arial" w:cs="Arial"/>
                <w:bCs/>
                <w:sz w:val="20"/>
                <w:szCs w:val="20"/>
                <w:vertAlign w:val="superscript"/>
              </w:rPr>
              <w:t>rd</w:t>
            </w:r>
            <w:r w:rsidR="00B87C64" w:rsidRPr="00B36FAC">
              <w:rPr>
                <w:rFonts w:ascii="Arial" w:hAnsi="Arial" w:cs="Arial"/>
                <w:bCs/>
                <w:sz w:val="20"/>
                <w:szCs w:val="20"/>
              </w:rPr>
              <w:t xml:space="preserve"> Party Professional Service</w:t>
            </w:r>
            <w:r w:rsidRPr="00B36FAC">
              <w:rPr>
                <w:rFonts w:ascii="Arial" w:hAnsi="Arial" w:cs="Arial"/>
                <w:bCs/>
                <w:sz w:val="20"/>
                <w:szCs w:val="20"/>
              </w:rPr>
              <w:t xml:space="preserve"> to </w:t>
            </w:r>
            <w:r w:rsidR="00A478DA" w:rsidRPr="00B36FAC">
              <w:rPr>
                <w:rFonts w:ascii="Arial" w:hAnsi="Arial" w:cs="Arial"/>
                <w:bCs/>
                <w:sz w:val="20"/>
                <w:szCs w:val="20"/>
              </w:rPr>
              <w:t>plan and manage the implementation of</w:t>
            </w:r>
            <w:r w:rsidR="00B36FAC" w:rsidRPr="00B36FAC">
              <w:rPr>
                <w:rFonts w:ascii="Arial" w:hAnsi="Arial" w:cs="Arial"/>
                <w:bCs/>
                <w:sz w:val="20"/>
                <w:szCs w:val="20"/>
              </w:rPr>
              <w:t xml:space="preserve"> SharePoint sites and other components.</w:t>
            </w:r>
            <w:r w:rsidR="00A478DA" w:rsidRPr="00B36FAC">
              <w:rPr>
                <w:rFonts w:ascii="Arial" w:hAnsi="Arial" w:cs="Arial"/>
                <w:bCs/>
                <w:sz w:val="20"/>
                <w:szCs w:val="20"/>
              </w:rPr>
              <w:t xml:space="preserve"> </w:t>
            </w:r>
          </w:p>
          <w:p w:rsidR="00265A15" w:rsidRPr="00265A15" w:rsidRDefault="00265A15" w:rsidP="007A1C0B">
            <w:pPr>
              <w:pStyle w:val="ListParagraph"/>
              <w:numPr>
                <w:ilvl w:val="0"/>
                <w:numId w:val="47"/>
              </w:numPr>
              <w:jc w:val="both"/>
              <w:rPr>
                <w:rFonts w:ascii="Arial" w:hAnsi="Arial" w:cs="Arial"/>
                <w:bCs/>
                <w:sz w:val="20"/>
                <w:szCs w:val="20"/>
              </w:rPr>
            </w:pPr>
            <w:r w:rsidRPr="00265A15">
              <w:rPr>
                <w:rFonts w:ascii="Arial" w:hAnsi="Arial" w:cs="Arial"/>
                <w:bCs/>
                <w:sz w:val="20"/>
                <w:szCs w:val="20"/>
              </w:rPr>
              <w:t>Provide a proactive link between member organisations,</w:t>
            </w:r>
            <w:r w:rsidR="00B87C64">
              <w:rPr>
                <w:rFonts w:ascii="Arial" w:hAnsi="Arial" w:cs="Arial"/>
                <w:bCs/>
                <w:sz w:val="20"/>
                <w:szCs w:val="20"/>
              </w:rPr>
              <w:t xml:space="preserve"> the Business Transformation,</w:t>
            </w:r>
            <w:r w:rsidRPr="00265A15">
              <w:rPr>
                <w:rFonts w:ascii="Arial" w:hAnsi="Arial" w:cs="Arial"/>
                <w:bCs/>
                <w:sz w:val="20"/>
                <w:szCs w:val="20"/>
              </w:rPr>
              <w:t xml:space="preserve"> the </w:t>
            </w:r>
            <w:r>
              <w:rPr>
                <w:rFonts w:ascii="Arial" w:hAnsi="Arial" w:cs="Arial"/>
                <w:bCs/>
                <w:sz w:val="20"/>
                <w:szCs w:val="20"/>
              </w:rPr>
              <w:t>IT</w:t>
            </w:r>
            <w:r w:rsidRPr="00265A15">
              <w:rPr>
                <w:rFonts w:ascii="Arial" w:hAnsi="Arial" w:cs="Arial"/>
                <w:bCs/>
                <w:sz w:val="20"/>
                <w:szCs w:val="20"/>
              </w:rPr>
              <w:t xml:space="preserve"> department and third parties to successfully deliver </w:t>
            </w:r>
            <w:r w:rsidR="00B87C64">
              <w:rPr>
                <w:rFonts w:ascii="Arial" w:hAnsi="Arial" w:cs="Arial"/>
                <w:bCs/>
                <w:sz w:val="20"/>
                <w:szCs w:val="20"/>
              </w:rPr>
              <w:t>Office</w:t>
            </w:r>
            <w:r w:rsidR="00C32467">
              <w:rPr>
                <w:rFonts w:ascii="Arial" w:hAnsi="Arial" w:cs="Arial"/>
                <w:bCs/>
                <w:sz w:val="20"/>
                <w:szCs w:val="20"/>
              </w:rPr>
              <w:t xml:space="preserve"> </w:t>
            </w:r>
            <w:r w:rsidR="00B756A4">
              <w:rPr>
                <w:rFonts w:ascii="Arial" w:hAnsi="Arial" w:cs="Arial"/>
                <w:bCs/>
                <w:sz w:val="20"/>
                <w:szCs w:val="20"/>
              </w:rPr>
              <w:t xml:space="preserve">365 </w:t>
            </w:r>
            <w:r w:rsidR="00B87C64">
              <w:rPr>
                <w:rFonts w:ascii="Arial" w:hAnsi="Arial" w:cs="Arial"/>
                <w:bCs/>
                <w:sz w:val="20"/>
                <w:szCs w:val="20"/>
              </w:rPr>
              <w:t xml:space="preserve">SharePoint </w:t>
            </w:r>
            <w:r w:rsidR="00C32467">
              <w:rPr>
                <w:rFonts w:ascii="Arial" w:hAnsi="Arial" w:cs="Arial"/>
                <w:bCs/>
                <w:sz w:val="20"/>
                <w:szCs w:val="20"/>
              </w:rPr>
              <w:t xml:space="preserve">and related </w:t>
            </w:r>
            <w:r w:rsidRPr="00265A15">
              <w:rPr>
                <w:rFonts w:ascii="Arial" w:hAnsi="Arial" w:cs="Arial"/>
                <w:bCs/>
                <w:sz w:val="20"/>
                <w:szCs w:val="20"/>
              </w:rPr>
              <w:t>projects.</w:t>
            </w:r>
          </w:p>
          <w:p w:rsidR="00265A15" w:rsidRPr="00265A15" w:rsidRDefault="00265A15" w:rsidP="007A1C0B">
            <w:pPr>
              <w:pStyle w:val="ListParagraph"/>
              <w:numPr>
                <w:ilvl w:val="0"/>
                <w:numId w:val="47"/>
              </w:numPr>
              <w:jc w:val="both"/>
              <w:rPr>
                <w:rFonts w:ascii="Arial" w:hAnsi="Arial" w:cs="Arial"/>
                <w:bCs/>
                <w:sz w:val="20"/>
                <w:szCs w:val="20"/>
              </w:rPr>
            </w:pPr>
            <w:r w:rsidRPr="00265A15">
              <w:rPr>
                <w:rFonts w:ascii="Arial" w:hAnsi="Arial" w:cs="Arial"/>
                <w:bCs/>
                <w:sz w:val="20"/>
                <w:szCs w:val="20"/>
              </w:rPr>
              <w:t>Create and maintain project schedules by developing project plans and specifications, estimating time requirements, establishing deadlines, monitoring milestone completion, tracking all phases of the project product/service lifecycle, providing timely reporting of issues that impact project progress, coordinating actions, and resolving conflicts. This includes documenting, prioritizing and tracking requests (changes, enhancements, etc.) and coordinating with the Change Advisory Board (CAB)</w:t>
            </w:r>
            <w:r w:rsidR="00A478DA">
              <w:rPr>
                <w:rFonts w:ascii="Arial" w:hAnsi="Arial" w:cs="Arial"/>
                <w:bCs/>
                <w:sz w:val="20"/>
                <w:szCs w:val="20"/>
              </w:rPr>
              <w:t xml:space="preserve"> and reporting to the </w:t>
            </w:r>
            <w:r w:rsidR="00B87C64">
              <w:rPr>
                <w:rFonts w:ascii="Arial" w:hAnsi="Arial" w:cs="Arial"/>
                <w:bCs/>
                <w:sz w:val="20"/>
                <w:szCs w:val="20"/>
              </w:rPr>
              <w:t>Office</w:t>
            </w:r>
            <w:r w:rsidR="00A478DA">
              <w:rPr>
                <w:rFonts w:ascii="Arial" w:hAnsi="Arial" w:cs="Arial"/>
                <w:bCs/>
                <w:sz w:val="20"/>
                <w:szCs w:val="20"/>
              </w:rPr>
              <w:t xml:space="preserve"> 365 </w:t>
            </w:r>
            <w:r w:rsidR="00B87C64">
              <w:rPr>
                <w:rFonts w:ascii="Arial" w:hAnsi="Arial" w:cs="Arial"/>
                <w:bCs/>
                <w:sz w:val="20"/>
                <w:szCs w:val="20"/>
              </w:rPr>
              <w:t>Programme Board</w:t>
            </w:r>
            <w:r w:rsidR="00A478DA">
              <w:rPr>
                <w:rFonts w:ascii="Arial" w:hAnsi="Arial" w:cs="Arial"/>
                <w:bCs/>
                <w:sz w:val="20"/>
                <w:szCs w:val="20"/>
              </w:rPr>
              <w:t>.</w:t>
            </w:r>
            <w:r w:rsidRPr="00265A15">
              <w:rPr>
                <w:rFonts w:ascii="Arial" w:hAnsi="Arial" w:cs="Arial"/>
                <w:bCs/>
                <w:sz w:val="20"/>
                <w:szCs w:val="20"/>
              </w:rPr>
              <w:t xml:space="preserve"> </w:t>
            </w:r>
          </w:p>
          <w:p w:rsidR="00265A15" w:rsidRPr="00265A15" w:rsidRDefault="00265A15" w:rsidP="007A1C0B">
            <w:pPr>
              <w:pStyle w:val="ListParagraph"/>
              <w:numPr>
                <w:ilvl w:val="0"/>
                <w:numId w:val="47"/>
              </w:numPr>
              <w:jc w:val="both"/>
              <w:rPr>
                <w:rFonts w:ascii="Arial" w:hAnsi="Arial" w:cs="Arial"/>
                <w:bCs/>
                <w:sz w:val="20"/>
                <w:szCs w:val="20"/>
              </w:rPr>
            </w:pPr>
            <w:r w:rsidRPr="00265A15">
              <w:rPr>
                <w:rFonts w:ascii="Arial" w:hAnsi="Arial" w:cs="Arial"/>
                <w:bCs/>
                <w:sz w:val="20"/>
                <w:szCs w:val="20"/>
              </w:rPr>
              <w:t xml:space="preserve">Conduct regular project meetings to include: </w:t>
            </w:r>
          </w:p>
          <w:p w:rsidR="00E267D5" w:rsidRDefault="00265A15" w:rsidP="007A1C0B">
            <w:pPr>
              <w:pStyle w:val="ListParagraph"/>
              <w:numPr>
                <w:ilvl w:val="1"/>
                <w:numId w:val="47"/>
              </w:numPr>
              <w:jc w:val="both"/>
              <w:rPr>
                <w:rFonts w:ascii="Arial" w:hAnsi="Arial" w:cs="Arial"/>
                <w:bCs/>
                <w:sz w:val="20"/>
                <w:szCs w:val="20"/>
              </w:rPr>
            </w:pPr>
            <w:r w:rsidRPr="00265A15">
              <w:rPr>
                <w:rFonts w:ascii="Arial" w:hAnsi="Arial" w:cs="Arial"/>
                <w:bCs/>
                <w:sz w:val="20"/>
                <w:szCs w:val="20"/>
              </w:rPr>
              <w:t>Meeting with project team(s)</w:t>
            </w:r>
            <w:r w:rsidR="00A478DA">
              <w:rPr>
                <w:rFonts w:ascii="Arial" w:hAnsi="Arial" w:cs="Arial"/>
                <w:bCs/>
                <w:sz w:val="20"/>
                <w:szCs w:val="20"/>
              </w:rPr>
              <w:t xml:space="preserve"> and </w:t>
            </w:r>
            <w:r w:rsidR="00B87C64">
              <w:rPr>
                <w:rFonts w:ascii="Arial" w:hAnsi="Arial" w:cs="Arial"/>
                <w:bCs/>
                <w:sz w:val="20"/>
                <w:szCs w:val="20"/>
              </w:rPr>
              <w:t>Office</w:t>
            </w:r>
            <w:r w:rsidR="00A478DA">
              <w:rPr>
                <w:rFonts w:ascii="Arial" w:hAnsi="Arial" w:cs="Arial"/>
                <w:bCs/>
                <w:sz w:val="20"/>
                <w:szCs w:val="20"/>
              </w:rPr>
              <w:t xml:space="preserve"> 365 </w:t>
            </w:r>
            <w:r w:rsidR="00B87C64">
              <w:rPr>
                <w:rFonts w:ascii="Arial" w:hAnsi="Arial" w:cs="Arial"/>
                <w:bCs/>
                <w:sz w:val="20"/>
                <w:szCs w:val="20"/>
              </w:rPr>
              <w:t>Programme Board</w:t>
            </w:r>
            <w:r w:rsidRPr="00265A15">
              <w:rPr>
                <w:rFonts w:ascii="Arial" w:hAnsi="Arial" w:cs="Arial"/>
                <w:bCs/>
                <w:sz w:val="20"/>
                <w:szCs w:val="20"/>
              </w:rPr>
              <w:t xml:space="preserve"> regularly to review project deliverables and deadlines.</w:t>
            </w:r>
          </w:p>
          <w:p w:rsidR="00E267D5" w:rsidRDefault="00E267D5" w:rsidP="007A1C0B">
            <w:pPr>
              <w:pStyle w:val="ListParagraph"/>
              <w:numPr>
                <w:ilvl w:val="1"/>
                <w:numId w:val="47"/>
              </w:numPr>
              <w:jc w:val="both"/>
              <w:rPr>
                <w:rFonts w:ascii="Arial" w:hAnsi="Arial" w:cs="Arial"/>
                <w:bCs/>
                <w:sz w:val="20"/>
                <w:szCs w:val="20"/>
              </w:rPr>
            </w:pPr>
            <w:r>
              <w:rPr>
                <w:rFonts w:ascii="Arial" w:hAnsi="Arial" w:cs="Arial"/>
                <w:bCs/>
                <w:sz w:val="20"/>
                <w:szCs w:val="20"/>
              </w:rPr>
              <w:t>M</w:t>
            </w:r>
            <w:r w:rsidR="00265A15" w:rsidRPr="00E267D5">
              <w:rPr>
                <w:rFonts w:ascii="Arial" w:hAnsi="Arial" w:cs="Arial"/>
                <w:bCs/>
                <w:sz w:val="20"/>
                <w:szCs w:val="20"/>
              </w:rPr>
              <w:t xml:space="preserve">eeting with </w:t>
            </w:r>
            <w:r w:rsidR="00C32467">
              <w:rPr>
                <w:rFonts w:ascii="Arial" w:hAnsi="Arial" w:cs="Arial"/>
                <w:bCs/>
                <w:sz w:val="20"/>
                <w:szCs w:val="20"/>
              </w:rPr>
              <w:t xml:space="preserve">senior stakeholders and other </w:t>
            </w:r>
            <w:r w:rsidR="00265A15" w:rsidRPr="00E267D5">
              <w:rPr>
                <w:rFonts w:ascii="Arial" w:hAnsi="Arial" w:cs="Arial"/>
                <w:bCs/>
                <w:sz w:val="20"/>
                <w:szCs w:val="20"/>
              </w:rPr>
              <w:t>appropriate members of staff for periodic reviews of prototypes and final products.</w:t>
            </w:r>
          </w:p>
          <w:p w:rsidR="00265A15" w:rsidRPr="00E267D5" w:rsidRDefault="00E267D5" w:rsidP="007A1C0B">
            <w:pPr>
              <w:pStyle w:val="ListParagraph"/>
              <w:numPr>
                <w:ilvl w:val="1"/>
                <w:numId w:val="47"/>
              </w:numPr>
              <w:jc w:val="both"/>
              <w:rPr>
                <w:rFonts w:ascii="Arial" w:hAnsi="Arial" w:cs="Arial"/>
                <w:bCs/>
                <w:sz w:val="20"/>
                <w:szCs w:val="20"/>
              </w:rPr>
            </w:pPr>
            <w:r>
              <w:rPr>
                <w:rFonts w:ascii="Arial" w:hAnsi="Arial" w:cs="Arial"/>
                <w:bCs/>
                <w:sz w:val="20"/>
                <w:szCs w:val="20"/>
              </w:rPr>
              <w:t>C</w:t>
            </w:r>
            <w:r w:rsidR="00265A15" w:rsidRPr="00E267D5">
              <w:rPr>
                <w:rFonts w:ascii="Arial" w:hAnsi="Arial" w:cs="Arial"/>
                <w:bCs/>
                <w:sz w:val="20"/>
                <w:szCs w:val="20"/>
              </w:rPr>
              <w:t xml:space="preserve">oordinate </w:t>
            </w:r>
            <w:r w:rsidR="00B756A4">
              <w:rPr>
                <w:rFonts w:ascii="Arial" w:hAnsi="Arial" w:cs="Arial"/>
                <w:bCs/>
                <w:sz w:val="20"/>
                <w:szCs w:val="20"/>
              </w:rPr>
              <w:t>organisation-wide</w:t>
            </w:r>
            <w:r w:rsidR="00265A15" w:rsidRPr="00E267D5">
              <w:rPr>
                <w:rFonts w:ascii="Arial" w:hAnsi="Arial" w:cs="Arial"/>
                <w:bCs/>
                <w:sz w:val="20"/>
                <w:szCs w:val="20"/>
              </w:rPr>
              <w:t xml:space="preserve"> communications on project progress.</w:t>
            </w:r>
          </w:p>
          <w:p w:rsidR="00265A15" w:rsidRDefault="00265A15" w:rsidP="007A1C0B">
            <w:pPr>
              <w:pStyle w:val="ListParagraph"/>
              <w:numPr>
                <w:ilvl w:val="0"/>
                <w:numId w:val="47"/>
              </w:numPr>
              <w:jc w:val="both"/>
              <w:rPr>
                <w:rFonts w:ascii="Arial" w:hAnsi="Arial" w:cs="Arial"/>
                <w:bCs/>
                <w:sz w:val="20"/>
                <w:szCs w:val="20"/>
              </w:rPr>
            </w:pPr>
            <w:r w:rsidRPr="00265A15">
              <w:rPr>
                <w:rFonts w:ascii="Arial" w:hAnsi="Arial" w:cs="Arial"/>
                <w:bCs/>
                <w:sz w:val="20"/>
                <w:szCs w:val="20"/>
              </w:rPr>
              <w:t xml:space="preserve">Provide a single point of contact for assigned </w:t>
            </w:r>
            <w:r w:rsidR="00B756A4">
              <w:rPr>
                <w:rFonts w:ascii="Arial" w:hAnsi="Arial" w:cs="Arial"/>
                <w:bCs/>
                <w:sz w:val="20"/>
                <w:szCs w:val="20"/>
              </w:rPr>
              <w:t xml:space="preserve">deliverables of </w:t>
            </w:r>
            <w:r w:rsidR="00B87C64">
              <w:rPr>
                <w:rFonts w:ascii="Arial" w:hAnsi="Arial" w:cs="Arial"/>
                <w:bCs/>
                <w:sz w:val="20"/>
                <w:szCs w:val="20"/>
              </w:rPr>
              <w:t xml:space="preserve">Office </w:t>
            </w:r>
            <w:r w:rsidR="00B756A4">
              <w:rPr>
                <w:rFonts w:ascii="Arial" w:hAnsi="Arial" w:cs="Arial"/>
                <w:bCs/>
                <w:sz w:val="20"/>
                <w:szCs w:val="20"/>
              </w:rPr>
              <w:t xml:space="preserve">365 </w:t>
            </w:r>
            <w:r w:rsidR="00B87C64">
              <w:rPr>
                <w:rFonts w:ascii="Arial" w:hAnsi="Arial" w:cs="Arial"/>
                <w:bCs/>
                <w:sz w:val="20"/>
                <w:szCs w:val="20"/>
              </w:rPr>
              <w:t xml:space="preserve">SharePoint </w:t>
            </w:r>
            <w:r w:rsidR="00B756A4">
              <w:rPr>
                <w:rFonts w:ascii="Arial" w:hAnsi="Arial" w:cs="Arial"/>
                <w:bCs/>
                <w:sz w:val="20"/>
                <w:szCs w:val="20"/>
              </w:rPr>
              <w:t>projects</w:t>
            </w:r>
            <w:r w:rsidRPr="00265A15">
              <w:rPr>
                <w:rFonts w:ascii="Arial" w:hAnsi="Arial" w:cs="Arial"/>
                <w:bCs/>
                <w:sz w:val="20"/>
                <w:szCs w:val="20"/>
              </w:rPr>
              <w:t xml:space="preserve">. </w:t>
            </w:r>
          </w:p>
          <w:p w:rsidR="00E267D5" w:rsidRDefault="00E267D5" w:rsidP="007A1C0B">
            <w:pPr>
              <w:pStyle w:val="ListParagraph"/>
              <w:numPr>
                <w:ilvl w:val="0"/>
                <w:numId w:val="47"/>
              </w:numPr>
              <w:jc w:val="both"/>
              <w:rPr>
                <w:rFonts w:ascii="Arial" w:hAnsi="Arial" w:cs="Arial"/>
                <w:bCs/>
                <w:sz w:val="20"/>
                <w:szCs w:val="20"/>
              </w:rPr>
            </w:pPr>
            <w:r>
              <w:rPr>
                <w:rFonts w:ascii="Arial" w:hAnsi="Arial" w:cs="Arial"/>
                <w:bCs/>
                <w:sz w:val="20"/>
                <w:szCs w:val="20"/>
              </w:rPr>
              <w:t>E</w:t>
            </w:r>
            <w:r w:rsidRPr="00E267D5">
              <w:rPr>
                <w:rFonts w:ascii="Arial" w:hAnsi="Arial" w:cs="Arial"/>
                <w:bCs/>
                <w:sz w:val="20"/>
                <w:szCs w:val="20"/>
              </w:rPr>
              <w:t>valuate project outcomes, measuring return on investment and benefits realisation.</w:t>
            </w:r>
          </w:p>
          <w:p w:rsidR="00265A15" w:rsidRDefault="00E267D5" w:rsidP="007A1C0B">
            <w:pPr>
              <w:pStyle w:val="ListParagraph"/>
              <w:numPr>
                <w:ilvl w:val="0"/>
                <w:numId w:val="47"/>
              </w:numPr>
              <w:jc w:val="both"/>
              <w:rPr>
                <w:rFonts w:ascii="Arial" w:hAnsi="Arial" w:cs="Arial"/>
                <w:bCs/>
                <w:sz w:val="20"/>
                <w:szCs w:val="20"/>
              </w:rPr>
            </w:pPr>
            <w:r>
              <w:rPr>
                <w:rFonts w:ascii="Arial" w:hAnsi="Arial" w:cs="Arial"/>
                <w:bCs/>
                <w:sz w:val="20"/>
                <w:szCs w:val="20"/>
              </w:rPr>
              <w:t>I</w:t>
            </w:r>
            <w:r w:rsidR="00265A15" w:rsidRPr="00E267D5">
              <w:rPr>
                <w:rFonts w:ascii="Arial" w:hAnsi="Arial" w:cs="Arial"/>
                <w:bCs/>
                <w:sz w:val="20"/>
                <w:szCs w:val="20"/>
              </w:rPr>
              <w:t>dentify and coordinate assignments of internal resources</w:t>
            </w:r>
            <w:r w:rsidR="00B756A4">
              <w:rPr>
                <w:rFonts w:ascii="Arial" w:hAnsi="Arial" w:cs="Arial"/>
                <w:bCs/>
                <w:sz w:val="20"/>
                <w:szCs w:val="20"/>
              </w:rPr>
              <w:t>,</w:t>
            </w:r>
            <w:r w:rsidR="00265A15" w:rsidRPr="00E267D5">
              <w:rPr>
                <w:rFonts w:ascii="Arial" w:hAnsi="Arial" w:cs="Arial"/>
                <w:bCs/>
                <w:sz w:val="20"/>
                <w:szCs w:val="20"/>
              </w:rPr>
              <w:t xml:space="preserve"> external contractors</w:t>
            </w:r>
            <w:r w:rsidR="00B756A4">
              <w:rPr>
                <w:rFonts w:ascii="Arial" w:hAnsi="Arial" w:cs="Arial"/>
                <w:bCs/>
                <w:sz w:val="20"/>
                <w:szCs w:val="20"/>
              </w:rPr>
              <w:t xml:space="preserve"> and delivery partners</w:t>
            </w:r>
            <w:r w:rsidR="00265A15" w:rsidRPr="00E267D5">
              <w:rPr>
                <w:rFonts w:ascii="Arial" w:hAnsi="Arial" w:cs="Arial"/>
                <w:bCs/>
                <w:sz w:val="20"/>
                <w:szCs w:val="20"/>
              </w:rPr>
              <w:t xml:space="preserve"> to meet the stated project requirements.  </w:t>
            </w:r>
          </w:p>
          <w:p w:rsidR="00265A15" w:rsidRDefault="00E267D5" w:rsidP="007A1C0B">
            <w:pPr>
              <w:pStyle w:val="ListParagraph"/>
              <w:numPr>
                <w:ilvl w:val="0"/>
                <w:numId w:val="47"/>
              </w:numPr>
              <w:jc w:val="both"/>
              <w:rPr>
                <w:rFonts w:ascii="Arial" w:hAnsi="Arial" w:cs="Arial"/>
                <w:bCs/>
                <w:sz w:val="20"/>
                <w:szCs w:val="20"/>
              </w:rPr>
            </w:pPr>
            <w:r>
              <w:rPr>
                <w:rFonts w:ascii="Arial" w:hAnsi="Arial" w:cs="Arial"/>
                <w:bCs/>
                <w:sz w:val="20"/>
                <w:szCs w:val="20"/>
              </w:rPr>
              <w:t>L</w:t>
            </w:r>
            <w:r w:rsidR="00265A15" w:rsidRPr="00E267D5">
              <w:rPr>
                <w:rFonts w:ascii="Arial" w:hAnsi="Arial" w:cs="Arial"/>
                <w:bCs/>
                <w:sz w:val="20"/>
                <w:szCs w:val="20"/>
              </w:rPr>
              <w:t>ead development projects</w:t>
            </w:r>
            <w:r w:rsidR="00B756A4">
              <w:rPr>
                <w:rFonts w:ascii="Arial" w:hAnsi="Arial" w:cs="Arial"/>
                <w:bCs/>
                <w:sz w:val="20"/>
                <w:szCs w:val="20"/>
              </w:rPr>
              <w:t xml:space="preserve"> and phases of the </w:t>
            </w:r>
            <w:r w:rsidR="00921046">
              <w:rPr>
                <w:rFonts w:ascii="Arial" w:hAnsi="Arial" w:cs="Arial"/>
                <w:bCs/>
                <w:sz w:val="20"/>
                <w:szCs w:val="20"/>
              </w:rPr>
              <w:t>Office</w:t>
            </w:r>
            <w:r w:rsidR="00B756A4">
              <w:rPr>
                <w:rFonts w:ascii="Arial" w:hAnsi="Arial" w:cs="Arial"/>
                <w:bCs/>
                <w:sz w:val="20"/>
                <w:szCs w:val="20"/>
              </w:rPr>
              <w:t xml:space="preserve"> 365 </w:t>
            </w:r>
            <w:r w:rsidR="00921046">
              <w:rPr>
                <w:rFonts w:ascii="Arial" w:hAnsi="Arial" w:cs="Arial"/>
                <w:bCs/>
                <w:sz w:val="20"/>
                <w:szCs w:val="20"/>
              </w:rPr>
              <w:t>SharePoint</w:t>
            </w:r>
            <w:r w:rsidR="00B756A4">
              <w:rPr>
                <w:rFonts w:ascii="Arial" w:hAnsi="Arial" w:cs="Arial"/>
                <w:bCs/>
                <w:sz w:val="20"/>
                <w:szCs w:val="20"/>
              </w:rPr>
              <w:t xml:space="preserve"> </w:t>
            </w:r>
            <w:r w:rsidR="00A478DA">
              <w:rPr>
                <w:rFonts w:ascii="Arial" w:hAnsi="Arial" w:cs="Arial"/>
                <w:bCs/>
                <w:sz w:val="20"/>
                <w:szCs w:val="20"/>
              </w:rPr>
              <w:t xml:space="preserve">implementation </w:t>
            </w:r>
            <w:r w:rsidR="00A478DA" w:rsidRPr="00E267D5">
              <w:rPr>
                <w:rFonts w:ascii="Arial" w:hAnsi="Arial" w:cs="Arial"/>
                <w:bCs/>
                <w:sz w:val="20"/>
                <w:szCs w:val="20"/>
              </w:rPr>
              <w:t>including</w:t>
            </w:r>
            <w:r w:rsidR="00265A15" w:rsidRPr="00E267D5">
              <w:rPr>
                <w:rFonts w:ascii="Arial" w:hAnsi="Arial" w:cs="Arial"/>
                <w:bCs/>
                <w:sz w:val="20"/>
                <w:szCs w:val="20"/>
              </w:rPr>
              <w:t xml:space="preserve"> the formation and management of project teams (including contractors where necessary), assembly and management of project budgets and overall project management to deliver systems solutions.</w:t>
            </w:r>
          </w:p>
          <w:p w:rsidR="00E267D5" w:rsidRPr="00E267D5" w:rsidRDefault="00E267D5" w:rsidP="007A1C0B">
            <w:pPr>
              <w:pStyle w:val="ListParagraph"/>
              <w:numPr>
                <w:ilvl w:val="0"/>
                <w:numId w:val="47"/>
              </w:numPr>
              <w:jc w:val="both"/>
              <w:rPr>
                <w:rFonts w:ascii="Arial" w:hAnsi="Arial" w:cs="Arial"/>
                <w:bCs/>
                <w:sz w:val="20"/>
                <w:szCs w:val="20"/>
              </w:rPr>
            </w:pPr>
            <w:r>
              <w:rPr>
                <w:rFonts w:ascii="Arial" w:hAnsi="Arial" w:cs="Arial"/>
                <w:bCs/>
                <w:sz w:val="20"/>
                <w:szCs w:val="20"/>
              </w:rPr>
              <w:t>P</w:t>
            </w:r>
            <w:r w:rsidRPr="00E267D5">
              <w:rPr>
                <w:rFonts w:ascii="Arial" w:hAnsi="Arial" w:cs="Arial"/>
                <w:bCs/>
                <w:sz w:val="20"/>
                <w:szCs w:val="20"/>
              </w:rPr>
              <w:t>rovide advice and guidance and mentor less experienced staff in project management.</w:t>
            </w:r>
          </w:p>
          <w:p w:rsidR="00265A15" w:rsidRPr="00265A15" w:rsidRDefault="00265A15" w:rsidP="007A1C0B">
            <w:pPr>
              <w:pStyle w:val="ListParagraph"/>
              <w:numPr>
                <w:ilvl w:val="0"/>
                <w:numId w:val="47"/>
              </w:numPr>
              <w:jc w:val="both"/>
              <w:rPr>
                <w:rFonts w:ascii="Arial" w:hAnsi="Arial" w:cs="Arial"/>
                <w:bCs/>
                <w:sz w:val="20"/>
                <w:szCs w:val="20"/>
              </w:rPr>
            </w:pPr>
            <w:r w:rsidRPr="00265A15">
              <w:rPr>
                <w:rFonts w:ascii="Arial" w:hAnsi="Arial" w:cs="Arial"/>
                <w:bCs/>
                <w:sz w:val="20"/>
                <w:szCs w:val="20"/>
              </w:rPr>
              <w:t>Contribute as a team member in the delivery of business solutions.</w:t>
            </w:r>
          </w:p>
          <w:p w:rsidR="00265A15" w:rsidRPr="00265A15" w:rsidRDefault="00265A15" w:rsidP="007A1C0B">
            <w:pPr>
              <w:pStyle w:val="ListParagraph"/>
              <w:numPr>
                <w:ilvl w:val="0"/>
                <w:numId w:val="47"/>
              </w:numPr>
              <w:jc w:val="both"/>
              <w:rPr>
                <w:rFonts w:ascii="Arial" w:hAnsi="Arial" w:cs="Arial"/>
                <w:bCs/>
                <w:sz w:val="20"/>
                <w:szCs w:val="20"/>
              </w:rPr>
            </w:pPr>
            <w:r w:rsidRPr="00265A15">
              <w:rPr>
                <w:rFonts w:ascii="Arial" w:hAnsi="Arial" w:cs="Arial"/>
                <w:bCs/>
                <w:sz w:val="20"/>
                <w:szCs w:val="20"/>
              </w:rPr>
              <w:t>Lead and manage the selection process for new solutions observing company policy and where appropriate external legislation (e.g. OJEU procurement)</w:t>
            </w:r>
          </w:p>
          <w:p w:rsidR="00265A15" w:rsidRPr="00265A15" w:rsidRDefault="00265A15" w:rsidP="007A1C0B">
            <w:pPr>
              <w:pStyle w:val="ListParagraph"/>
              <w:numPr>
                <w:ilvl w:val="0"/>
                <w:numId w:val="47"/>
              </w:numPr>
              <w:jc w:val="both"/>
              <w:rPr>
                <w:rFonts w:ascii="Arial" w:hAnsi="Arial" w:cs="Arial"/>
                <w:bCs/>
                <w:sz w:val="20"/>
                <w:szCs w:val="20"/>
              </w:rPr>
            </w:pPr>
            <w:r w:rsidRPr="00265A15">
              <w:rPr>
                <w:rFonts w:ascii="Arial" w:hAnsi="Arial" w:cs="Arial"/>
                <w:bCs/>
                <w:sz w:val="20"/>
                <w:szCs w:val="20"/>
              </w:rPr>
              <w:t>Work with I</w:t>
            </w:r>
            <w:r>
              <w:rPr>
                <w:rFonts w:ascii="Arial" w:hAnsi="Arial" w:cs="Arial"/>
                <w:bCs/>
                <w:sz w:val="20"/>
                <w:szCs w:val="20"/>
              </w:rPr>
              <w:t>T</w:t>
            </w:r>
            <w:r w:rsidRPr="00265A15">
              <w:rPr>
                <w:rFonts w:ascii="Arial" w:hAnsi="Arial" w:cs="Arial"/>
                <w:bCs/>
                <w:sz w:val="20"/>
                <w:szCs w:val="20"/>
              </w:rPr>
              <w:t xml:space="preserve"> trainers and colleagues to create, develop and provide appropriate training for Group Staff in order to help them get the most from the systems and solutions you implement.</w:t>
            </w:r>
          </w:p>
          <w:p w:rsidR="00265A15" w:rsidRPr="00265A15" w:rsidRDefault="00265A15" w:rsidP="007A1C0B">
            <w:pPr>
              <w:pStyle w:val="ListParagraph"/>
              <w:numPr>
                <w:ilvl w:val="0"/>
                <w:numId w:val="47"/>
              </w:numPr>
              <w:jc w:val="both"/>
              <w:rPr>
                <w:rFonts w:ascii="Arial" w:hAnsi="Arial" w:cs="Arial"/>
                <w:b/>
                <w:bCs/>
                <w:sz w:val="20"/>
                <w:szCs w:val="20"/>
              </w:rPr>
            </w:pPr>
            <w:r w:rsidRPr="00265A15">
              <w:rPr>
                <w:rFonts w:ascii="Arial" w:hAnsi="Arial" w:cs="Arial"/>
                <w:bCs/>
                <w:sz w:val="20"/>
                <w:szCs w:val="20"/>
              </w:rPr>
              <w:lastRenderedPageBreak/>
              <w:t xml:space="preserve">Contribute to the </w:t>
            </w:r>
            <w:r w:rsidR="007A1C0B">
              <w:rPr>
                <w:rFonts w:ascii="Arial" w:hAnsi="Arial" w:cs="Arial"/>
                <w:bCs/>
                <w:sz w:val="20"/>
                <w:szCs w:val="20"/>
              </w:rPr>
              <w:t>Business Transformation</w:t>
            </w:r>
            <w:r w:rsidRPr="00265A15">
              <w:rPr>
                <w:rFonts w:ascii="Arial" w:hAnsi="Arial" w:cs="Arial"/>
                <w:bCs/>
                <w:sz w:val="20"/>
                <w:szCs w:val="20"/>
              </w:rPr>
              <w:t xml:space="preserve"> </w:t>
            </w:r>
            <w:r w:rsidR="007A1C0B">
              <w:rPr>
                <w:rFonts w:ascii="Arial" w:hAnsi="Arial" w:cs="Arial"/>
                <w:bCs/>
                <w:sz w:val="20"/>
                <w:szCs w:val="20"/>
              </w:rPr>
              <w:t xml:space="preserve">Programme delivery </w:t>
            </w:r>
            <w:r w:rsidRPr="00265A15">
              <w:rPr>
                <w:rFonts w:ascii="Arial" w:hAnsi="Arial" w:cs="Arial"/>
                <w:bCs/>
                <w:sz w:val="20"/>
                <w:szCs w:val="20"/>
              </w:rPr>
              <w:t>and manage your own work plan/schedule.</w:t>
            </w:r>
          </w:p>
          <w:p w:rsidR="00673FEE" w:rsidRDefault="00673FEE" w:rsidP="007A1C0B">
            <w:pPr>
              <w:jc w:val="both"/>
              <w:rPr>
                <w:rFonts w:ascii="Arial" w:hAnsi="Arial" w:cs="Arial"/>
                <w:sz w:val="20"/>
                <w:szCs w:val="20"/>
              </w:rPr>
            </w:pPr>
          </w:p>
          <w:p w:rsidR="006D0DF3" w:rsidRDefault="006D0DF3" w:rsidP="007A1C0B">
            <w:pPr>
              <w:jc w:val="both"/>
              <w:rPr>
                <w:rFonts w:ascii="Arial" w:hAnsi="Arial" w:cs="Arial"/>
                <w:sz w:val="20"/>
                <w:szCs w:val="20"/>
              </w:rPr>
            </w:pPr>
          </w:p>
          <w:p w:rsidR="006D0DF3" w:rsidRPr="000E4D58" w:rsidRDefault="006D0DF3" w:rsidP="007A1C0B">
            <w:pPr>
              <w:jc w:val="both"/>
              <w:rPr>
                <w:rFonts w:ascii="Arial" w:hAnsi="Arial" w:cs="Arial"/>
                <w:sz w:val="20"/>
                <w:szCs w:val="20"/>
              </w:rPr>
            </w:pPr>
          </w:p>
          <w:p w:rsidR="00813F9A" w:rsidRPr="006D0DF3" w:rsidRDefault="00E267D5" w:rsidP="007A1C0B">
            <w:pPr>
              <w:pStyle w:val="Default"/>
              <w:jc w:val="both"/>
              <w:rPr>
                <w:b/>
                <w:color w:val="FF0000"/>
                <w:sz w:val="20"/>
                <w:szCs w:val="20"/>
              </w:rPr>
            </w:pPr>
            <w:r w:rsidRPr="006D0DF3">
              <w:rPr>
                <w:b/>
                <w:sz w:val="20"/>
                <w:szCs w:val="20"/>
              </w:rPr>
              <w:t>S</w:t>
            </w:r>
            <w:r w:rsidR="00813F9A" w:rsidRPr="006D0DF3">
              <w:rPr>
                <w:b/>
                <w:sz w:val="20"/>
                <w:szCs w:val="20"/>
              </w:rPr>
              <w:t>tandard Responsibilities</w:t>
            </w:r>
          </w:p>
          <w:p w:rsidR="00813F9A" w:rsidRPr="000E4D58" w:rsidRDefault="00813F9A" w:rsidP="007A1C0B">
            <w:pPr>
              <w:pStyle w:val="Default"/>
              <w:numPr>
                <w:ilvl w:val="0"/>
                <w:numId w:val="30"/>
              </w:numPr>
              <w:jc w:val="both"/>
              <w:rPr>
                <w:color w:val="auto"/>
                <w:sz w:val="20"/>
                <w:szCs w:val="20"/>
              </w:rPr>
            </w:pPr>
            <w:r w:rsidRPr="000E4D58">
              <w:rPr>
                <w:color w:val="auto"/>
                <w:sz w:val="20"/>
                <w:szCs w:val="20"/>
              </w:rPr>
              <w:t xml:space="preserve">Adopt and comply with </w:t>
            </w:r>
            <w:r w:rsidR="00D12D87" w:rsidRPr="000E4D58">
              <w:rPr>
                <w:color w:val="auto"/>
                <w:sz w:val="20"/>
                <w:szCs w:val="20"/>
              </w:rPr>
              <w:t>Network</w:t>
            </w:r>
            <w:r w:rsidRPr="000E4D58">
              <w:rPr>
                <w:color w:val="auto"/>
                <w:sz w:val="20"/>
                <w:szCs w:val="20"/>
              </w:rPr>
              <w:t xml:space="preserve"> values, policies and procedures, and regulatory frameworks including: </w:t>
            </w:r>
          </w:p>
          <w:p w:rsidR="00CF49E0" w:rsidRPr="000E4D58" w:rsidRDefault="00CF49E0" w:rsidP="007A1C0B">
            <w:pPr>
              <w:pStyle w:val="Default"/>
              <w:numPr>
                <w:ilvl w:val="0"/>
                <w:numId w:val="30"/>
              </w:numPr>
              <w:jc w:val="both"/>
              <w:rPr>
                <w:color w:val="auto"/>
                <w:sz w:val="20"/>
                <w:szCs w:val="20"/>
              </w:rPr>
            </w:pPr>
            <w:r w:rsidRPr="000E4D58">
              <w:rPr>
                <w:color w:val="auto"/>
                <w:sz w:val="20"/>
                <w:szCs w:val="20"/>
              </w:rPr>
              <w:t>Code of Conduct</w:t>
            </w:r>
          </w:p>
          <w:p w:rsidR="00CF49E0" w:rsidRPr="000E4D58" w:rsidRDefault="00CF49E0" w:rsidP="007A1C0B">
            <w:pPr>
              <w:pStyle w:val="Default"/>
              <w:numPr>
                <w:ilvl w:val="0"/>
                <w:numId w:val="30"/>
              </w:numPr>
              <w:jc w:val="both"/>
              <w:rPr>
                <w:color w:val="auto"/>
                <w:sz w:val="20"/>
                <w:szCs w:val="20"/>
              </w:rPr>
            </w:pPr>
            <w:r w:rsidRPr="000E4D58">
              <w:rPr>
                <w:color w:val="auto"/>
                <w:sz w:val="20"/>
                <w:szCs w:val="20"/>
              </w:rPr>
              <w:t>Health &amp; Safety</w:t>
            </w:r>
          </w:p>
          <w:p w:rsidR="00CF49E0" w:rsidRPr="000E4D58" w:rsidRDefault="00CF49E0" w:rsidP="007A1C0B">
            <w:pPr>
              <w:pStyle w:val="Default"/>
              <w:numPr>
                <w:ilvl w:val="0"/>
                <w:numId w:val="30"/>
              </w:numPr>
              <w:jc w:val="both"/>
              <w:rPr>
                <w:color w:val="auto"/>
                <w:sz w:val="20"/>
                <w:szCs w:val="20"/>
              </w:rPr>
            </w:pPr>
            <w:r w:rsidRPr="000E4D58">
              <w:rPr>
                <w:color w:val="auto"/>
                <w:sz w:val="20"/>
                <w:szCs w:val="20"/>
              </w:rPr>
              <w:t>Data Protection, privacy and use of IT resources</w:t>
            </w:r>
          </w:p>
          <w:p w:rsidR="00CF49E0" w:rsidRPr="000E4D58" w:rsidRDefault="00CF49E0" w:rsidP="007A1C0B">
            <w:pPr>
              <w:pStyle w:val="Default"/>
              <w:numPr>
                <w:ilvl w:val="0"/>
                <w:numId w:val="30"/>
              </w:numPr>
              <w:jc w:val="both"/>
              <w:rPr>
                <w:color w:val="auto"/>
                <w:sz w:val="20"/>
                <w:szCs w:val="20"/>
              </w:rPr>
            </w:pPr>
            <w:r w:rsidRPr="000E4D58">
              <w:rPr>
                <w:color w:val="auto"/>
                <w:sz w:val="20"/>
                <w:szCs w:val="20"/>
              </w:rPr>
              <w:t>Regulatory standards and probity</w:t>
            </w:r>
          </w:p>
          <w:p w:rsidR="00CF49E0" w:rsidRPr="000E4D58" w:rsidRDefault="00CF49E0" w:rsidP="007A1C0B">
            <w:pPr>
              <w:pStyle w:val="Default"/>
              <w:numPr>
                <w:ilvl w:val="0"/>
                <w:numId w:val="30"/>
              </w:numPr>
              <w:jc w:val="both"/>
              <w:rPr>
                <w:color w:val="auto"/>
                <w:sz w:val="20"/>
                <w:szCs w:val="20"/>
              </w:rPr>
            </w:pPr>
            <w:r w:rsidRPr="000E4D58">
              <w:rPr>
                <w:color w:val="auto"/>
                <w:sz w:val="20"/>
                <w:szCs w:val="20"/>
              </w:rPr>
              <w:t>Risks and internal controls framework</w:t>
            </w:r>
          </w:p>
          <w:p w:rsidR="00CF49E0" w:rsidRPr="000E4D58" w:rsidRDefault="00E267D5" w:rsidP="007A1C0B">
            <w:pPr>
              <w:pStyle w:val="Default"/>
              <w:numPr>
                <w:ilvl w:val="0"/>
                <w:numId w:val="30"/>
              </w:numPr>
              <w:jc w:val="both"/>
              <w:rPr>
                <w:color w:val="auto"/>
                <w:sz w:val="20"/>
                <w:szCs w:val="20"/>
              </w:rPr>
            </w:pPr>
            <w:r>
              <w:rPr>
                <w:color w:val="auto"/>
                <w:sz w:val="20"/>
                <w:szCs w:val="20"/>
              </w:rPr>
              <w:t xml:space="preserve">Organisational </w:t>
            </w:r>
            <w:r w:rsidR="00CF49E0" w:rsidRPr="000E4D58">
              <w:rPr>
                <w:color w:val="auto"/>
                <w:sz w:val="20"/>
                <w:szCs w:val="20"/>
              </w:rPr>
              <w:t>policies and procedures</w:t>
            </w:r>
          </w:p>
          <w:p w:rsidR="00CF49E0" w:rsidRPr="000E4D58" w:rsidRDefault="00CF49E0" w:rsidP="007A1C0B">
            <w:pPr>
              <w:pStyle w:val="Default"/>
              <w:numPr>
                <w:ilvl w:val="0"/>
                <w:numId w:val="30"/>
              </w:numPr>
              <w:jc w:val="both"/>
              <w:rPr>
                <w:rFonts w:ascii="Wingdings" w:hAnsi="Wingdings" w:cs="Wingdings"/>
                <w:color w:val="auto"/>
                <w:sz w:val="20"/>
                <w:szCs w:val="20"/>
              </w:rPr>
            </w:pPr>
            <w:r w:rsidRPr="000E4D58">
              <w:rPr>
                <w:color w:val="auto"/>
                <w:sz w:val="20"/>
                <w:szCs w:val="20"/>
              </w:rPr>
              <w:t>Equality and diversity</w:t>
            </w:r>
          </w:p>
          <w:p w:rsidR="00CF49E0" w:rsidRPr="000E4D58" w:rsidRDefault="00CF49E0" w:rsidP="007A1C0B">
            <w:pPr>
              <w:pStyle w:val="Default"/>
              <w:jc w:val="both"/>
              <w:rPr>
                <w:color w:val="auto"/>
                <w:sz w:val="20"/>
                <w:szCs w:val="20"/>
              </w:rPr>
            </w:pPr>
          </w:p>
          <w:p w:rsidR="00583360" w:rsidRPr="000E4D58" w:rsidRDefault="00583360" w:rsidP="007A1C0B">
            <w:pPr>
              <w:pStyle w:val="Default"/>
              <w:jc w:val="both"/>
              <w:rPr>
                <w:color w:val="auto"/>
                <w:sz w:val="20"/>
                <w:szCs w:val="20"/>
              </w:rPr>
            </w:pPr>
            <w:r w:rsidRPr="000E4D58">
              <w:rPr>
                <w:color w:val="auto"/>
                <w:sz w:val="20"/>
                <w:szCs w:val="20"/>
              </w:rPr>
              <w:t xml:space="preserve">No role profile can cover every issue which may arise within the post at various times. The post holder is expected to carry out other duties from time to time, which are broadly consistent with those described. </w:t>
            </w:r>
          </w:p>
          <w:p w:rsidR="00813F9A" w:rsidRPr="000E4D58" w:rsidRDefault="00813F9A" w:rsidP="00FE1DF6">
            <w:pPr>
              <w:pStyle w:val="Default"/>
              <w:rPr>
                <w:rFonts w:ascii="Wingdings" w:hAnsi="Wingdings" w:cs="Wingdings"/>
                <w:sz w:val="20"/>
                <w:szCs w:val="20"/>
              </w:rPr>
            </w:pPr>
          </w:p>
        </w:tc>
      </w:tr>
    </w:tbl>
    <w:p w:rsidR="00FA5A5D" w:rsidRDefault="00FA5A5D"/>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C11D99" w:rsidRPr="00905A7A" w:rsidTr="00C11D99">
        <w:trPr>
          <w:jc w:val="center"/>
        </w:trPr>
        <w:tc>
          <w:tcPr>
            <w:tcW w:w="10260" w:type="dxa"/>
            <w:vAlign w:val="center"/>
          </w:tcPr>
          <w:p w:rsidR="00C11D99" w:rsidRPr="00E3030A" w:rsidRDefault="00C11D99" w:rsidP="00C11D99">
            <w:pPr>
              <w:jc w:val="center"/>
              <w:rPr>
                <w:rFonts w:ascii="Arial" w:hAnsi="Arial" w:cs="Arial"/>
                <w:b/>
                <w:sz w:val="20"/>
                <w:szCs w:val="20"/>
              </w:rPr>
            </w:pPr>
          </w:p>
          <w:p w:rsidR="00C11D99" w:rsidRPr="00E3030A" w:rsidRDefault="00C11D99" w:rsidP="00C11D99">
            <w:pPr>
              <w:jc w:val="center"/>
              <w:rPr>
                <w:rFonts w:ascii="Arial" w:hAnsi="Arial" w:cs="Arial"/>
                <w:b/>
                <w:sz w:val="20"/>
                <w:szCs w:val="20"/>
              </w:rPr>
            </w:pPr>
            <w:r w:rsidRPr="00E3030A">
              <w:rPr>
                <w:rFonts w:ascii="Arial" w:hAnsi="Arial" w:cs="Arial"/>
                <w:b/>
                <w:sz w:val="20"/>
                <w:szCs w:val="20"/>
              </w:rPr>
              <w:t>Person Specification</w:t>
            </w:r>
          </w:p>
          <w:p w:rsidR="00C11D99" w:rsidRPr="00E3030A" w:rsidRDefault="00C11D99" w:rsidP="00C11D99">
            <w:pPr>
              <w:jc w:val="center"/>
              <w:rPr>
                <w:rFonts w:ascii="Arial" w:hAnsi="Arial" w:cs="Arial"/>
                <w:b/>
                <w:sz w:val="20"/>
                <w:szCs w:val="20"/>
              </w:rPr>
            </w:pPr>
          </w:p>
        </w:tc>
      </w:tr>
      <w:tr w:rsidR="00361A32" w:rsidRPr="00905A7A" w:rsidTr="00E15169">
        <w:trPr>
          <w:jc w:val="center"/>
        </w:trPr>
        <w:tc>
          <w:tcPr>
            <w:tcW w:w="10260" w:type="dxa"/>
            <w:tcBorders>
              <w:bottom w:val="single" w:sz="6" w:space="0" w:color="auto"/>
            </w:tcBorders>
          </w:tcPr>
          <w:p w:rsidR="00CB6C3D" w:rsidRDefault="00CB6C3D" w:rsidP="00FB7D99">
            <w:pPr>
              <w:pStyle w:val="Default"/>
              <w:rPr>
                <w:b/>
                <w:sz w:val="20"/>
                <w:szCs w:val="20"/>
              </w:rPr>
            </w:pPr>
          </w:p>
          <w:p w:rsidR="00CB6C3D" w:rsidRPr="004365F6" w:rsidRDefault="00CB6C3D" w:rsidP="00FB7D99">
            <w:pPr>
              <w:pStyle w:val="Default"/>
              <w:rPr>
                <w:b/>
                <w:sz w:val="20"/>
                <w:szCs w:val="20"/>
              </w:rPr>
            </w:pPr>
            <w:r w:rsidRPr="004365F6">
              <w:rPr>
                <w:b/>
                <w:sz w:val="20"/>
                <w:szCs w:val="20"/>
              </w:rPr>
              <w:t>Education</w:t>
            </w:r>
          </w:p>
          <w:p w:rsidR="004D6A59" w:rsidRPr="004D6A59" w:rsidRDefault="004D6A59" w:rsidP="004D6A59">
            <w:pPr>
              <w:numPr>
                <w:ilvl w:val="0"/>
                <w:numId w:val="34"/>
              </w:numPr>
              <w:autoSpaceDE w:val="0"/>
              <w:autoSpaceDN w:val="0"/>
              <w:adjustRightInd w:val="0"/>
              <w:jc w:val="both"/>
              <w:rPr>
                <w:rFonts w:ascii="Arial" w:hAnsi="Arial" w:cs="Arial"/>
                <w:color w:val="000000"/>
                <w:sz w:val="20"/>
                <w:szCs w:val="20"/>
              </w:rPr>
            </w:pPr>
            <w:r w:rsidRPr="004D6A59">
              <w:rPr>
                <w:rFonts w:ascii="Arial" w:hAnsi="Arial" w:cs="Arial"/>
                <w:color w:val="000000"/>
                <w:sz w:val="20"/>
                <w:szCs w:val="20"/>
              </w:rPr>
              <w:t>Degree educated in Computer Science or related field preferred. Equivalent work experience considered (Essential)</w:t>
            </w:r>
          </w:p>
          <w:p w:rsidR="004D6A59" w:rsidRPr="004D6A59" w:rsidRDefault="004D6A59" w:rsidP="004D6A59">
            <w:pPr>
              <w:numPr>
                <w:ilvl w:val="0"/>
                <w:numId w:val="34"/>
              </w:numPr>
              <w:autoSpaceDE w:val="0"/>
              <w:autoSpaceDN w:val="0"/>
              <w:adjustRightInd w:val="0"/>
              <w:jc w:val="both"/>
              <w:rPr>
                <w:rFonts w:ascii="Arial" w:hAnsi="Arial" w:cs="Arial"/>
                <w:color w:val="000000"/>
                <w:sz w:val="20"/>
                <w:szCs w:val="20"/>
              </w:rPr>
            </w:pPr>
            <w:r w:rsidRPr="004D6A59">
              <w:rPr>
                <w:rFonts w:ascii="Arial" w:hAnsi="Arial" w:cs="Arial"/>
                <w:color w:val="000000"/>
                <w:sz w:val="20"/>
                <w:szCs w:val="20"/>
              </w:rPr>
              <w:t>Current qualification in project management (PRINCEII, PMP, MSP</w:t>
            </w:r>
            <w:r w:rsidR="00B756A4">
              <w:rPr>
                <w:rFonts w:ascii="Arial" w:hAnsi="Arial" w:cs="Arial"/>
                <w:color w:val="000000"/>
                <w:sz w:val="20"/>
                <w:szCs w:val="20"/>
              </w:rPr>
              <w:t>, Agile</w:t>
            </w:r>
            <w:r w:rsidRPr="004D6A59">
              <w:rPr>
                <w:rFonts w:ascii="Arial" w:hAnsi="Arial" w:cs="Arial"/>
                <w:color w:val="000000"/>
                <w:sz w:val="20"/>
                <w:szCs w:val="20"/>
              </w:rPr>
              <w:t>) (Essential)</w:t>
            </w:r>
          </w:p>
          <w:p w:rsidR="004D6A59" w:rsidRPr="00B756A4" w:rsidRDefault="004D6A59" w:rsidP="004D6A59">
            <w:pPr>
              <w:numPr>
                <w:ilvl w:val="0"/>
                <w:numId w:val="34"/>
              </w:numPr>
              <w:autoSpaceDE w:val="0"/>
              <w:autoSpaceDN w:val="0"/>
              <w:adjustRightInd w:val="0"/>
              <w:jc w:val="both"/>
              <w:rPr>
                <w:rFonts w:ascii="Arial" w:hAnsi="Arial" w:cs="Arial"/>
                <w:b/>
                <w:sz w:val="20"/>
                <w:szCs w:val="20"/>
              </w:rPr>
            </w:pPr>
            <w:r w:rsidRPr="004D6A59">
              <w:rPr>
                <w:rFonts w:ascii="Arial" w:hAnsi="Arial" w:cs="Arial"/>
                <w:color w:val="000000"/>
                <w:sz w:val="20"/>
                <w:szCs w:val="20"/>
              </w:rPr>
              <w:t>Current qualification in ITIL v3 Foundation (Desirable)</w:t>
            </w:r>
          </w:p>
          <w:p w:rsidR="00B756A4" w:rsidRPr="00844D93" w:rsidRDefault="00B756A4" w:rsidP="004D6A59">
            <w:pPr>
              <w:numPr>
                <w:ilvl w:val="0"/>
                <w:numId w:val="34"/>
              </w:numPr>
              <w:autoSpaceDE w:val="0"/>
              <w:autoSpaceDN w:val="0"/>
              <w:adjustRightInd w:val="0"/>
              <w:jc w:val="both"/>
              <w:rPr>
                <w:rFonts w:ascii="Arial" w:hAnsi="Arial" w:cs="Arial"/>
                <w:b/>
                <w:sz w:val="20"/>
                <w:szCs w:val="20"/>
              </w:rPr>
            </w:pPr>
            <w:r>
              <w:rPr>
                <w:rFonts w:ascii="Arial" w:hAnsi="Arial" w:cs="Arial"/>
                <w:color w:val="000000"/>
                <w:sz w:val="20"/>
                <w:szCs w:val="20"/>
              </w:rPr>
              <w:t>Current Microsoft Certification (Desirable)</w:t>
            </w:r>
          </w:p>
          <w:p w:rsidR="00844D93" w:rsidRDefault="00844D93" w:rsidP="00844D93">
            <w:pPr>
              <w:autoSpaceDE w:val="0"/>
              <w:autoSpaceDN w:val="0"/>
              <w:adjustRightInd w:val="0"/>
              <w:jc w:val="both"/>
              <w:rPr>
                <w:rFonts w:ascii="Arial" w:hAnsi="Arial" w:cs="Arial"/>
                <w:color w:val="000000"/>
                <w:sz w:val="20"/>
                <w:szCs w:val="20"/>
              </w:rPr>
            </w:pPr>
          </w:p>
          <w:p w:rsidR="00284086" w:rsidRDefault="00284086" w:rsidP="00284086">
            <w:pPr>
              <w:pStyle w:val="Default"/>
              <w:rPr>
                <w:b/>
                <w:sz w:val="20"/>
                <w:szCs w:val="20"/>
              </w:rPr>
            </w:pPr>
            <w:r w:rsidRPr="00715D63">
              <w:rPr>
                <w:b/>
                <w:sz w:val="20"/>
                <w:szCs w:val="20"/>
              </w:rPr>
              <w:t>Knowledge and Skills Required</w:t>
            </w:r>
          </w:p>
          <w:p w:rsidR="00284086" w:rsidRPr="00715D63" w:rsidRDefault="00284086" w:rsidP="007A1C0B">
            <w:pPr>
              <w:pStyle w:val="Default"/>
              <w:numPr>
                <w:ilvl w:val="0"/>
                <w:numId w:val="34"/>
              </w:numPr>
              <w:jc w:val="both"/>
              <w:rPr>
                <w:b/>
                <w:sz w:val="20"/>
                <w:szCs w:val="20"/>
              </w:rPr>
            </w:pPr>
            <w:r w:rsidRPr="00715D63">
              <w:rPr>
                <w:sz w:val="20"/>
                <w:szCs w:val="20"/>
              </w:rPr>
              <w:t xml:space="preserve">Advanced skills in Microsoft applications, specifically </w:t>
            </w:r>
            <w:r w:rsidR="00F256EA">
              <w:rPr>
                <w:sz w:val="20"/>
                <w:szCs w:val="20"/>
              </w:rPr>
              <w:t>Office</w:t>
            </w:r>
            <w:r w:rsidR="00B756A4">
              <w:rPr>
                <w:sz w:val="20"/>
                <w:szCs w:val="20"/>
              </w:rPr>
              <w:t xml:space="preserve"> 365 </w:t>
            </w:r>
            <w:r w:rsidR="00F256EA">
              <w:rPr>
                <w:sz w:val="20"/>
                <w:szCs w:val="20"/>
              </w:rPr>
              <w:t>SharePoint</w:t>
            </w:r>
            <w:r w:rsidR="00B756A4">
              <w:rPr>
                <w:sz w:val="20"/>
                <w:szCs w:val="20"/>
              </w:rPr>
              <w:t xml:space="preserve">, </w:t>
            </w:r>
            <w:r w:rsidRPr="00715D63">
              <w:rPr>
                <w:sz w:val="20"/>
                <w:szCs w:val="20"/>
              </w:rPr>
              <w:t>Excel, Outlook, Project, Visio and Word.</w:t>
            </w:r>
          </w:p>
          <w:p w:rsidR="00B36FAC" w:rsidRPr="00B36FAC" w:rsidRDefault="00B36FAC" w:rsidP="007A1C0B">
            <w:pPr>
              <w:pStyle w:val="Default"/>
              <w:numPr>
                <w:ilvl w:val="0"/>
                <w:numId w:val="34"/>
              </w:numPr>
              <w:jc w:val="both"/>
              <w:rPr>
                <w:sz w:val="20"/>
                <w:szCs w:val="20"/>
              </w:rPr>
            </w:pPr>
            <w:r w:rsidRPr="00B36FAC">
              <w:rPr>
                <w:sz w:val="20"/>
                <w:szCs w:val="20"/>
              </w:rPr>
              <w:t>SharePoint Online and Office 365 (configuration and development)</w:t>
            </w:r>
          </w:p>
          <w:p w:rsidR="00B36FAC" w:rsidRPr="00B36FAC" w:rsidRDefault="00B36FAC" w:rsidP="007A1C0B">
            <w:pPr>
              <w:pStyle w:val="Default"/>
              <w:numPr>
                <w:ilvl w:val="0"/>
                <w:numId w:val="34"/>
              </w:numPr>
              <w:jc w:val="both"/>
              <w:rPr>
                <w:sz w:val="20"/>
                <w:szCs w:val="20"/>
              </w:rPr>
            </w:pPr>
            <w:r w:rsidRPr="00B36FAC">
              <w:rPr>
                <w:sz w:val="20"/>
                <w:szCs w:val="20"/>
              </w:rPr>
              <w:t xml:space="preserve">Managing data migrations into SharePoint </w:t>
            </w:r>
          </w:p>
          <w:p w:rsidR="00B36FAC" w:rsidRPr="00B36FAC" w:rsidRDefault="00B36FAC" w:rsidP="007A1C0B">
            <w:pPr>
              <w:pStyle w:val="ListParagraph"/>
              <w:numPr>
                <w:ilvl w:val="0"/>
                <w:numId w:val="34"/>
              </w:numPr>
              <w:jc w:val="both"/>
              <w:rPr>
                <w:rFonts w:ascii="Arial" w:hAnsi="Arial" w:cs="Arial"/>
                <w:color w:val="000000"/>
                <w:sz w:val="20"/>
                <w:szCs w:val="20"/>
              </w:rPr>
            </w:pPr>
            <w:r w:rsidRPr="00B36FAC">
              <w:rPr>
                <w:rFonts w:ascii="Arial" w:hAnsi="Arial" w:cs="Arial"/>
                <w:color w:val="000000"/>
                <w:sz w:val="20"/>
                <w:szCs w:val="20"/>
              </w:rPr>
              <w:t>Creating and configuring document management assets (e.g. site columns, content types, libraries, policies)</w:t>
            </w:r>
          </w:p>
          <w:p w:rsidR="00284086" w:rsidRPr="00715D63" w:rsidRDefault="00B756A4" w:rsidP="007A1C0B">
            <w:pPr>
              <w:pStyle w:val="Default"/>
              <w:numPr>
                <w:ilvl w:val="0"/>
                <w:numId w:val="34"/>
              </w:numPr>
              <w:jc w:val="both"/>
              <w:rPr>
                <w:b/>
                <w:sz w:val="20"/>
                <w:szCs w:val="20"/>
              </w:rPr>
            </w:pPr>
            <w:r>
              <w:rPr>
                <w:sz w:val="20"/>
                <w:szCs w:val="20"/>
              </w:rPr>
              <w:t>Excellent</w:t>
            </w:r>
            <w:r w:rsidR="00284086" w:rsidRPr="00715D63">
              <w:rPr>
                <w:sz w:val="20"/>
                <w:szCs w:val="20"/>
              </w:rPr>
              <w:t xml:space="preserve"> knowledge of techniques for planning, monitoring and controlling projects.</w:t>
            </w:r>
          </w:p>
          <w:p w:rsidR="00284086" w:rsidRPr="004C3E51" w:rsidRDefault="00B756A4" w:rsidP="007A1C0B">
            <w:pPr>
              <w:pStyle w:val="Default"/>
              <w:numPr>
                <w:ilvl w:val="0"/>
                <w:numId w:val="34"/>
              </w:numPr>
              <w:jc w:val="both"/>
              <w:rPr>
                <w:b/>
                <w:sz w:val="20"/>
                <w:szCs w:val="20"/>
              </w:rPr>
            </w:pPr>
            <w:r>
              <w:rPr>
                <w:sz w:val="20"/>
                <w:szCs w:val="20"/>
              </w:rPr>
              <w:t>Excellent</w:t>
            </w:r>
            <w:r w:rsidR="00284086" w:rsidRPr="00715D63">
              <w:rPr>
                <w:sz w:val="20"/>
                <w:szCs w:val="20"/>
              </w:rPr>
              <w:t xml:space="preserve"> knowledge of project managem</w:t>
            </w:r>
            <w:r w:rsidR="00715D63" w:rsidRPr="00715D63">
              <w:rPr>
                <w:sz w:val="20"/>
                <w:szCs w:val="20"/>
              </w:rPr>
              <w:t xml:space="preserve">ent </w:t>
            </w:r>
            <w:r w:rsidR="004C3E51">
              <w:rPr>
                <w:sz w:val="20"/>
                <w:szCs w:val="20"/>
              </w:rPr>
              <w:t xml:space="preserve">approaches, such as PRINCE2 and </w:t>
            </w:r>
            <w:r w:rsidR="00284086" w:rsidRPr="00715D63">
              <w:rPr>
                <w:sz w:val="20"/>
                <w:szCs w:val="20"/>
              </w:rPr>
              <w:t>budgeting and</w:t>
            </w:r>
            <w:r w:rsidR="004C3E51">
              <w:rPr>
                <w:sz w:val="20"/>
                <w:szCs w:val="20"/>
              </w:rPr>
              <w:t xml:space="preserve"> resource allocation procedures.</w:t>
            </w:r>
          </w:p>
          <w:p w:rsidR="00284086" w:rsidRPr="004C3E51" w:rsidRDefault="00284086" w:rsidP="007A1C0B">
            <w:pPr>
              <w:pStyle w:val="Default"/>
              <w:numPr>
                <w:ilvl w:val="0"/>
                <w:numId w:val="34"/>
              </w:numPr>
              <w:jc w:val="both"/>
              <w:rPr>
                <w:b/>
                <w:sz w:val="20"/>
                <w:szCs w:val="20"/>
              </w:rPr>
            </w:pPr>
            <w:r w:rsidRPr="004C3E51">
              <w:rPr>
                <w:sz w:val="20"/>
                <w:szCs w:val="20"/>
              </w:rPr>
              <w:t xml:space="preserve">Project management skills- producing project plans, </w:t>
            </w:r>
            <w:r w:rsidR="00F53157">
              <w:rPr>
                <w:sz w:val="20"/>
                <w:szCs w:val="20"/>
              </w:rPr>
              <w:t xml:space="preserve">managing stakeholders, </w:t>
            </w:r>
            <w:r w:rsidRPr="004C3E51">
              <w:rPr>
                <w:sz w:val="20"/>
                <w:szCs w:val="20"/>
              </w:rPr>
              <w:t>managing budget, managing risks, issues, dependencies and change</w:t>
            </w:r>
            <w:r w:rsidR="004C3E51">
              <w:rPr>
                <w:sz w:val="20"/>
                <w:szCs w:val="20"/>
              </w:rPr>
              <w:t>.</w:t>
            </w:r>
          </w:p>
          <w:p w:rsidR="00284086" w:rsidRPr="004C3E51" w:rsidRDefault="00284086" w:rsidP="007A1C0B">
            <w:pPr>
              <w:pStyle w:val="Default"/>
              <w:numPr>
                <w:ilvl w:val="0"/>
                <w:numId w:val="34"/>
              </w:numPr>
              <w:jc w:val="both"/>
              <w:rPr>
                <w:b/>
                <w:sz w:val="20"/>
                <w:szCs w:val="20"/>
              </w:rPr>
            </w:pPr>
            <w:r w:rsidRPr="004C3E51">
              <w:rPr>
                <w:sz w:val="20"/>
                <w:szCs w:val="20"/>
              </w:rPr>
              <w:t>Strong project operations management and project management</w:t>
            </w:r>
            <w:r w:rsidR="00F53157">
              <w:rPr>
                <w:sz w:val="20"/>
                <w:szCs w:val="20"/>
              </w:rPr>
              <w:t xml:space="preserve"> </w:t>
            </w:r>
            <w:r w:rsidRPr="004C3E51">
              <w:rPr>
                <w:sz w:val="20"/>
                <w:szCs w:val="20"/>
              </w:rPr>
              <w:t>capabilities in executing and delivering technical projects.</w:t>
            </w:r>
          </w:p>
          <w:p w:rsidR="00284086" w:rsidRPr="004C3E51" w:rsidRDefault="00284086" w:rsidP="007A1C0B">
            <w:pPr>
              <w:pStyle w:val="Default"/>
              <w:numPr>
                <w:ilvl w:val="0"/>
                <w:numId w:val="34"/>
              </w:numPr>
              <w:jc w:val="both"/>
              <w:rPr>
                <w:b/>
                <w:sz w:val="20"/>
                <w:szCs w:val="20"/>
              </w:rPr>
            </w:pPr>
            <w:r w:rsidRPr="004C3E51">
              <w:rPr>
                <w:sz w:val="20"/>
                <w:szCs w:val="20"/>
              </w:rPr>
              <w:t>Pro-active, organised and decisive.</w:t>
            </w:r>
          </w:p>
          <w:p w:rsidR="00284086" w:rsidRPr="004C3E51" w:rsidRDefault="004C3E51" w:rsidP="007A1C0B">
            <w:pPr>
              <w:pStyle w:val="Default"/>
              <w:numPr>
                <w:ilvl w:val="0"/>
                <w:numId w:val="34"/>
              </w:numPr>
              <w:jc w:val="both"/>
              <w:rPr>
                <w:b/>
                <w:sz w:val="20"/>
                <w:szCs w:val="20"/>
              </w:rPr>
            </w:pPr>
            <w:r>
              <w:rPr>
                <w:sz w:val="20"/>
                <w:szCs w:val="20"/>
              </w:rPr>
              <w:t>E</w:t>
            </w:r>
            <w:r w:rsidR="00284086" w:rsidRPr="004C3E51">
              <w:rPr>
                <w:sz w:val="20"/>
                <w:szCs w:val="20"/>
              </w:rPr>
              <w:t>xcellent written and verbal communication skills, ability to motivate and drive productivity.</w:t>
            </w:r>
          </w:p>
          <w:p w:rsidR="00715D63" w:rsidRPr="004C3E51" w:rsidRDefault="004C3E51" w:rsidP="007A1C0B">
            <w:pPr>
              <w:pStyle w:val="Default"/>
              <w:numPr>
                <w:ilvl w:val="0"/>
                <w:numId w:val="34"/>
              </w:numPr>
              <w:jc w:val="both"/>
              <w:rPr>
                <w:b/>
                <w:sz w:val="20"/>
                <w:szCs w:val="20"/>
              </w:rPr>
            </w:pPr>
            <w:r>
              <w:rPr>
                <w:sz w:val="20"/>
                <w:szCs w:val="20"/>
              </w:rPr>
              <w:t>E</w:t>
            </w:r>
            <w:r w:rsidR="00284086" w:rsidRPr="004C3E51">
              <w:rPr>
                <w:sz w:val="20"/>
                <w:szCs w:val="20"/>
              </w:rPr>
              <w:t>ffective leadership, interpersonal and commun</w:t>
            </w:r>
            <w:r w:rsidRPr="004C3E51">
              <w:rPr>
                <w:sz w:val="20"/>
                <w:szCs w:val="20"/>
              </w:rPr>
              <w:t xml:space="preserve">ication skills and the </w:t>
            </w:r>
            <w:r w:rsidR="00715D63" w:rsidRPr="004C3E51">
              <w:rPr>
                <w:sz w:val="20"/>
                <w:szCs w:val="20"/>
              </w:rPr>
              <w:t xml:space="preserve">ability to find ways of solving or pre-empting problems. </w:t>
            </w:r>
          </w:p>
          <w:p w:rsidR="00284086" w:rsidRPr="00715D63" w:rsidRDefault="00284086" w:rsidP="00284086">
            <w:pPr>
              <w:pStyle w:val="Default"/>
              <w:rPr>
                <w:b/>
                <w:sz w:val="20"/>
                <w:szCs w:val="20"/>
              </w:rPr>
            </w:pPr>
          </w:p>
          <w:p w:rsidR="00284086" w:rsidRDefault="00284086" w:rsidP="00284086">
            <w:pPr>
              <w:pStyle w:val="Default"/>
              <w:rPr>
                <w:b/>
                <w:sz w:val="20"/>
                <w:szCs w:val="20"/>
              </w:rPr>
            </w:pPr>
            <w:r w:rsidRPr="00715D63">
              <w:rPr>
                <w:b/>
                <w:sz w:val="20"/>
                <w:szCs w:val="20"/>
              </w:rPr>
              <w:t>Experience Required</w:t>
            </w:r>
          </w:p>
          <w:p w:rsidR="00284086" w:rsidRDefault="00284086" w:rsidP="007A1C0B">
            <w:pPr>
              <w:pStyle w:val="Default"/>
              <w:numPr>
                <w:ilvl w:val="0"/>
                <w:numId w:val="34"/>
              </w:numPr>
              <w:jc w:val="both"/>
              <w:rPr>
                <w:sz w:val="20"/>
                <w:szCs w:val="20"/>
              </w:rPr>
            </w:pPr>
            <w:r w:rsidRPr="004C3E51">
              <w:rPr>
                <w:sz w:val="20"/>
                <w:szCs w:val="20"/>
              </w:rPr>
              <w:t xml:space="preserve">Significant experience gained in successfully managing </w:t>
            </w:r>
            <w:r w:rsidR="00F53157">
              <w:rPr>
                <w:sz w:val="20"/>
                <w:szCs w:val="20"/>
              </w:rPr>
              <w:t xml:space="preserve">complex </w:t>
            </w:r>
            <w:r w:rsidR="00F256EA">
              <w:rPr>
                <w:sz w:val="20"/>
                <w:szCs w:val="20"/>
              </w:rPr>
              <w:t>Office</w:t>
            </w:r>
            <w:r w:rsidR="00F53157">
              <w:rPr>
                <w:sz w:val="20"/>
                <w:szCs w:val="20"/>
              </w:rPr>
              <w:t xml:space="preserve"> 365 </w:t>
            </w:r>
            <w:r w:rsidR="00F256EA">
              <w:rPr>
                <w:sz w:val="20"/>
                <w:szCs w:val="20"/>
              </w:rPr>
              <w:t>SharePoint</w:t>
            </w:r>
            <w:r w:rsidR="00F53157">
              <w:rPr>
                <w:sz w:val="20"/>
                <w:szCs w:val="20"/>
              </w:rPr>
              <w:t xml:space="preserve"> implementation</w:t>
            </w:r>
            <w:r w:rsidRPr="004C3E51">
              <w:rPr>
                <w:sz w:val="20"/>
                <w:szCs w:val="20"/>
              </w:rPr>
              <w:t xml:space="preserve"> projects in a busy IT environment within the social housing sector.</w:t>
            </w:r>
          </w:p>
          <w:p w:rsidR="00284086" w:rsidRDefault="00284086" w:rsidP="007A1C0B">
            <w:pPr>
              <w:pStyle w:val="Default"/>
              <w:numPr>
                <w:ilvl w:val="0"/>
                <w:numId w:val="34"/>
              </w:numPr>
              <w:jc w:val="both"/>
              <w:rPr>
                <w:sz w:val="20"/>
                <w:szCs w:val="20"/>
              </w:rPr>
            </w:pPr>
            <w:r w:rsidRPr="007A1C0B">
              <w:rPr>
                <w:sz w:val="20"/>
                <w:szCs w:val="20"/>
              </w:rPr>
              <w:t>Strong technical background appreciation especially in</w:t>
            </w:r>
            <w:r w:rsidR="007A1C0B" w:rsidRPr="007A1C0B">
              <w:rPr>
                <w:sz w:val="20"/>
                <w:szCs w:val="20"/>
              </w:rPr>
              <w:t xml:space="preserve"> SharePoint implementation,</w:t>
            </w:r>
            <w:r w:rsidRPr="007A1C0B">
              <w:rPr>
                <w:sz w:val="20"/>
                <w:szCs w:val="20"/>
              </w:rPr>
              <w:t xml:space="preserve"> </w:t>
            </w:r>
            <w:r w:rsidR="00F53157" w:rsidRPr="007A1C0B">
              <w:rPr>
                <w:sz w:val="20"/>
                <w:szCs w:val="20"/>
              </w:rPr>
              <w:t>data migration</w:t>
            </w:r>
            <w:r w:rsidR="007A1C0B" w:rsidRPr="007A1C0B">
              <w:rPr>
                <w:sz w:val="20"/>
                <w:szCs w:val="20"/>
              </w:rPr>
              <w:t xml:space="preserve"> </w:t>
            </w:r>
            <w:proofErr w:type="gramStart"/>
            <w:r w:rsidR="007A1C0B">
              <w:rPr>
                <w:sz w:val="20"/>
                <w:szCs w:val="20"/>
              </w:rPr>
              <w:t xml:space="preserve">and </w:t>
            </w:r>
            <w:r w:rsidR="00F53157">
              <w:rPr>
                <w:sz w:val="20"/>
                <w:szCs w:val="20"/>
              </w:rPr>
              <w:t>.</w:t>
            </w:r>
            <w:proofErr w:type="gramEnd"/>
          </w:p>
          <w:p w:rsidR="004C3E51" w:rsidRDefault="00284086" w:rsidP="007A1C0B">
            <w:pPr>
              <w:pStyle w:val="Default"/>
              <w:numPr>
                <w:ilvl w:val="0"/>
                <w:numId w:val="34"/>
              </w:numPr>
              <w:jc w:val="both"/>
              <w:rPr>
                <w:sz w:val="20"/>
                <w:szCs w:val="20"/>
              </w:rPr>
            </w:pPr>
            <w:r w:rsidRPr="004C3E51">
              <w:rPr>
                <w:sz w:val="20"/>
                <w:szCs w:val="20"/>
              </w:rPr>
              <w:t>Previous experience of creating strategy and roadmaps.</w:t>
            </w:r>
          </w:p>
          <w:p w:rsidR="00284086" w:rsidRDefault="00284086" w:rsidP="007A1C0B">
            <w:pPr>
              <w:pStyle w:val="Default"/>
              <w:numPr>
                <w:ilvl w:val="0"/>
                <w:numId w:val="34"/>
              </w:numPr>
              <w:jc w:val="both"/>
              <w:rPr>
                <w:sz w:val="20"/>
                <w:szCs w:val="20"/>
              </w:rPr>
            </w:pPr>
            <w:r w:rsidRPr="004C3E51">
              <w:rPr>
                <w:sz w:val="20"/>
                <w:szCs w:val="20"/>
              </w:rPr>
              <w:t>Demonstrable stakeholder management skills with previous experience of dealing with senior executives and managing external vendors and consultants.</w:t>
            </w:r>
          </w:p>
          <w:p w:rsidR="00715D63" w:rsidRDefault="00715D63" w:rsidP="007A1C0B">
            <w:pPr>
              <w:pStyle w:val="Default"/>
              <w:numPr>
                <w:ilvl w:val="0"/>
                <w:numId w:val="34"/>
              </w:numPr>
              <w:jc w:val="both"/>
              <w:rPr>
                <w:sz w:val="20"/>
                <w:szCs w:val="20"/>
              </w:rPr>
            </w:pPr>
            <w:r w:rsidRPr="004C3E51">
              <w:rPr>
                <w:sz w:val="20"/>
                <w:szCs w:val="20"/>
              </w:rPr>
              <w:t>Ability to command respect and to create a sense of community amongst the often disparate members of the project teams.</w:t>
            </w:r>
          </w:p>
          <w:p w:rsidR="00823F0E" w:rsidRDefault="00284086" w:rsidP="007A1C0B">
            <w:pPr>
              <w:pStyle w:val="Default"/>
              <w:numPr>
                <w:ilvl w:val="0"/>
                <w:numId w:val="34"/>
              </w:numPr>
              <w:jc w:val="both"/>
              <w:rPr>
                <w:sz w:val="20"/>
                <w:szCs w:val="20"/>
              </w:rPr>
            </w:pPr>
            <w:r w:rsidRPr="004C3E51">
              <w:rPr>
                <w:sz w:val="20"/>
                <w:szCs w:val="20"/>
              </w:rPr>
              <w:t>Ability to advise project teams on their projec</w:t>
            </w:r>
            <w:r w:rsidR="004C3E51">
              <w:rPr>
                <w:sz w:val="20"/>
                <w:szCs w:val="20"/>
              </w:rPr>
              <w:t>ts in relation to the programme.</w:t>
            </w:r>
          </w:p>
          <w:p w:rsidR="004C3E51" w:rsidRPr="00823F0E" w:rsidRDefault="004C3E51" w:rsidP="004C3E51">
            <w:pPr>
              <w:pStyle w:val="Default"/>
              <w:ind w:left="720"/>
              <w:rPr>
                <w:sz w:val="20"/>
                <w:szCs w:val="20"/>
              </w:rPr>
            </w:pPr>
          </w:p>
        </w:tc>
      </w:tr>
    </w:tbl>
    <w:p w:rsidR="00C43CA1" w:rsidRDefault="00C43CA1" w:rsidP="00C43CA1">
      <w:pPr>
        <w:rPr>
          <w:rFonts w:ascii="Arial" w:hAnsi="Arial" w:cs="Arial"/>
        </w:rPr>
      </w:pPr>
    </w:p>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72005F" w:rsidRPr="00905A7A" w:rsidTr="00E14886">
        <w:trPr>
          <w:jc w:val="center"/>
        </w:trPr>
        <w:tc>
          <w:tcPr>
            <w:tcW w:w="10260" w:type="dxa"/>
            <w:shd w:val="clear" w:color="auto" w:fill="auto"/>
            <w:vAlign w:val="center"/>
          </w:tcPr>
          <w:p w:rsidR="00E3030A" w:rsidRPr="00E3030A" w:rsidRDefault="00E3030A" w:rsidP="007817E8">
            <w:pPr>
              <w:jc w:val="center"/>
              <w:rPr>
                <w:rFonts w:ascii="Arial" w:hAnsi="Arial" w:cs="Arial"/>
                <w:b/>
                <w:sz w:val="20"/>
                <w:szCs w:val="20"/>
              </w:rPr>
            </w:pPr>
          </w:p>
          <w:p w:rsidR="0072005F" w:rsidRPr="00E3030A" w:rsidRDefault="0072005F" w:rsidP="007817E8">
            <w:pPr>
              <w:jc w:val="center"/>
              <w:rPr>
                <w:rFonts w:ascii="Arial" w:hAnsi="Arial" w:cs="Arial"/>
                <w:b/>
                <w:sz w:val="20"/>
                <w:szCs w:val="20"/>
              </w:rPr>
            </w:pPr>
            <w:r w:rsidRPr="00E3030A">
              <w:rPr>
                <w:rFonts w:ascii="Arial" w:hAnsi="Arial" w:cs="Arial"/>
                <w:b/>
                <w:sz w:val="20"/>
                <w:szCs w:val="20"/>
              </w:rPr>
              <w:t>Additional Information</w:t>
            </w:r>
          </w:p>
          <w:p w:rsidR="00E3030A" w:rsidRPr="00E3030A" w:rsidRDefault="00E3030A" w:rsidP="007817E8">
            <w:pPr>
              <w:jc w:val="center"/>
              <w:rPr>
                <w:rFonts w:ascii="Arial" w:hAnsi="Arial" w:cs="Arial"/>
                <w:b/>
                <w:sz w:val="20"/>
                <w:szCs w:val="20"/>
              </w:rPr>
            </w:pPr>
          </w:p>
        </w:tc>
      </w:tr>
      <w:tr w:rsidR="0072005F" w:rsidRPr="00905A7A" w:rsidTr="00E14886">
        <w:trPr>
          <w:jc w:val="center"/>
        </w:trPr>
        <w:tc>
          <w:tcPr>
            <w:tcW w:w="10260" w:type="dxa"/>
            <w:tcBorders>
              <w:top w:val="single" w:sz="6" w:space="0" w:color="auto"/>
            </w:tcBorders>
          </w:tcPr>
          <w:p w:rsidR="00056C8D" w:rsidRDefault="00056C8D" w:rsidP="00056C8D">
            <w:pPr>
              <w:pStyle w:val="ListParagraph"/>
              <w:ind w:left="360"/>
              <w:rPr>
                <w:rFonts w:ascii="Arial" w:hAnsi="Arial" w:cs="Arial"/>
                <w:sz w:val="20"/>
                <w:szCs w:val="20"/>
              </w:rPr>
            </w:pPr>
          </w:p>
          <w:p w:rsidR="00530061" w:rsidRPr="00A9693D" w:rsidRDefault="00A9693D" w:rsidP="00A9693D">
            <w:pPr>
              <w:pStyle w:val="ListParagraph"/>
              <w:numPr>
                <w:ilvl w:val="0"/>
                <w:numId w:val="10"/>
              </w:numPr>
              <w:rPr>
                <w:rFonts w:ascii="Arial" w:hAnsi="Arial" w:cs="Arial"/>
                <w:sz w:val="20"/>
                <w:szCs w:val="20"/>
              </w:rPr>
            </w:pPr>
            <w:r>
              <w:rPr>
                <w:rFonts w:ascii="Arial" w:hAnsi="Arial" w:cs="Arial"/>
                <w:sz w:val="20"/>
                <w:szCs w:val="20"/>
              </w:rPr>
              <w:lastRenderedPageBreak/>
              <w:t>A flexible approach is needed to meet business needs with occasional weekend and evening working when this is required</w:t>
            </w:r>
          </w:p>
          <w:p w:rsidR="00056C8D" w:rsidRPr="00913CA4" w:rsidRDefault="00056C8D" w:rsidP="00056C8D">
            <w:pPr>
              <w:pStyle w:val="ListParagraph"/>
              <w:ind w:left="360"/>
              <w:rPr>
                <w:rFonts w:ascii="Arial" w:hAnsi="Arial" w:cs="Arial"/>
              </w:rPr>
            </w:pPr>
          </w:p>
        </w:tc>
      </w:tr>
    </w:tbl>
    <w:p w:rsidR="00FA5A5D" w:rsidRDefault="00FA5A5D" w:rsidP="008D60D6">
      <w:pPr>
        <w:spacing w:line="276" w:lineRule="auto"/>
      </w:pPr>
    </w:p>
    <w:p w:rsidR="00056C8D" w:rsidRDefault="00056C8D" w:rsidP="008D60D6">
      <w:pPr>
        <w:spacing w:line="276" w:lineRule="auto"/>
      </w:pPr>
    </w:p>
    <w:p w:rsidR="00056C8D" w:rsidRDefault="00056C8D" w:rsidP="008D60D6">
      <w:pPr>
        <w:spacing w:line="276" w:lineRule="auto"/>
      </w:pPr>
    </w:p>
    <w:p w:rsidR="00056C8D" w:rsidRDefault="00056C8D" w:rsidP="008D60D6">
      <w:pPr>
        <w:spacing w:line="276" w:lineRule="auto"/>
      </w:pPr>
    </w:p>
    <w:tbl>
      <w:tblPr>
        <w:tblW w:w="10260" w:type="dxa"/>
        <w:jc w:val="center"/>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0"/>
      </w:tblGrid>
      <w:tr w:rsidR="00B62D64" w:rsidRPr="00905A7A" w:rsidTr="001B6EE5">
        <w:trPr>
          <w:jc w:val="center"/>
        </w:trPr>
        <w:tc>
          <w:tcPr>
            <w:tcW w:w="10260" w:type="dxa"/>
            <w:shd w:val="clear" w:color="auto" w:fill="auto"/>
            <w:vAlign w:val="center"/>
          </w:tcPr>
          <w:p w:rsidR="00B62D64" w:rsidRPr="00905A7A" w:rsidRDefault="00B62D64" w:rsidP="001B6EE5">
            <w:pPr>
              <w:jc w:val="center"/>
              <w:rPr>
                <w:rFonts w:ascii="Arial" w:hAnsi="Arial" w:cs="Arial"/>
                <w:b/>
              </w:rPr>
            </w:pPr>
            <w:r w:rsidRPr="00905A7A">
              <w:rPr>
                <w:rFonts w:ascii="Arial" w:hAnsi="Arial" w:cs="Arial"/>
                <w:b/>
              </w:rPr>
              <w:t>Organisational Competencies</w:t>
            </w:r>
          </w:p>
          <w:p w:rsidR="00B62D64" w:rsidRPr="00905A7A" w:rsidRDefault="00B62D64" w:rsidP="001B6EE5">
            <w:pPr>
              <w:jc w:val="center"/>
              <w:rPr>
                <w:rFonts w:ascii="Arial" w:hAnsi="Arial" w:cs="Arial"/>
                <w:b/>
              </w:rPr>
            </w:pPr>
          </w:p>
        </w:tc>
      </w:tr>
      <w:tr w:rsidR="00B62D64" w:rsidRPr="00905A7A" w:rsidTr="006F6CE1">
        <w:trPr>
          <w:trHeight w:val="6220"/>
          <w:jc w:val="center"/>
        </w:trPr>
        <w:tc>
          <w:tcPr>
            <w:tcW w:w="10260" w:type="dxa"/>
            <w:tcBorders>
              <w:top w:val="single" w:sz="6" w:space="0" w:color="auto"/>
            </w:tcBorders>
          </w:tcPr>
          <w:p w:rsidR="00B62D64" w:rsidRPr="008A5FF5" w:rsidRDefault="00B62D64" w:rsidP="001B6EE5">
            <w:pPr>
              <w:jc w:val="both"/>
              <w:rPr>
                <w:rFonts w:ascii="Arial" w:hAnsi="Arial" w:cs="Arial"/>
                <w:sz w:val="20"/>
                <w:szCs w:val="20"/>
              </w:rPr>
            </w:pPr>
            <w:r w:rsidRPr="008A5FF5">
              <w:rPr>
                <w:rFonts w:ascii="Arial" w:hAnsi="Arial" w:cs="Arial"/>
                <w:b/>
                <w:bCs/>
                <w:sz w:val="20"/>
                <w:szCs w:val="20"/>
              </w:rPr>
              <w:t>We want to make Network a great place to work and a great organisation that really delivers for its customers. Our HART behaviours are designed to guide how we work, every day. Everyone within the organisation is expected to demonstrate</w:t>
            </w:r>
            <w:r w:rsidRPr="008A5FF5">
              <w:rPr>
                <w:rFonts w:ascii="Arial" w:hAnsi="Arial" w:cs="Arial"/>
                <w:sz w:val="20"/>
                <w:szCs w:val="20"/>
              </w:rPr>
              <w:t xml:space="preserve"> </w:t>
            </w:r>
            <w:r w:rsidRPr="008A5FF5">
              <w:rPr>
                <w:rFonts w:ascii="Arial" w:hAnsi="Arial" w:cs="Arial"/>
                <w:b/>
                <w:sz w:val="20"/>
                <w:szCs w:val="20"/>
              </w:rPr>
              <w:t>the four HART behaviours:-</w:t>
            </w:r>
          </w:p>
          <w:p w:rsidR="00B62D64" w:rsidRPr="00A41CC3" w:rsidRDefault="00B62D64" w:rsidP="001B6EE5">
            <w:pPr>
              <w:ind w:firstLine="284"/>
              <w:rPr>
                <w:rFonts w:ascii="Arial" w:hAnsi="Arial" w:cs="Arial"/>
                <w:b/>
                <w:bCs/>
                <w:color w:val="333333"/>
                <w:sz w:val="22"/>
                <w:szCs w:val="22"/>
              </w:rPr>
            </w:pPr>
          </w:p>
          <w:p w:rsidR="006F6CE1" w:rsidRPr="007A1C0B" w:rsidRDefault="006F6CE1" w:rsidP="006F6CE1">
            <w:pPr>
              <w:rPr>
                <w:rFonts w:ascii="Arial" w:hAnsi="Arial" w:cs="Arial"/>
                <w:sz w:val="20"/>
                <w:szCs w:val="20"/>
              </w:rPr>
            </w:pPr>
            <w:r w:rsidRPr="007A1C0B">
              <w:rPr>
                <w:rFonts w:ascii="Arial" w:hAnsi="Arial" w:cs="Arial"/>
                <w:b/>
                <w:sz w:val="20"/>
                <w:szCs w:val="20"/>
              </w:rPr>
              <w:t>Hungry</w:t>
            </w:r>
            <w:r w:rsidRPr="007A1C0B">
              <w:rPr>
                <w:rFonts w:ascii="Arial" w:hAnsi="Arial" w:cs="Arial"/>
                <w:sz w:val="20"/>
                <w:szCs w:val="20"/>
              </w:rPr>
              <w:t xml:space="preserve"> – I am ambitious to succeed</w:t>
            </w:r>
          </w:p>
          <w:p w:rsidR="006F6CE1" w:rsidRPr="007A1C0B" w:rsidRDefault="006F6CE1" w:rsidP="006F6CE1">
            <w:pPr>
              <w:pStyle w:val="ListParagraph"/>
              <w:numPr>
                <w:ilvl w:val="0"/>
                <w:numId w:val="48"/>
              </w:numPr>
              <w:rPr>
                <w:rFonts w:ascii="Arial" w:hAnsi="Arial" w:cs="Arial"/>
                <w:sz w:val="20"/>
                <w:szCs w:val="20"/>
              </w:rPr>
            </w:pPr>
            <w:r w:rsidRPr="007A1C0B">
              <w:rPr>
                <w:rFonts w:ascii="Arial" w:hAnsi="Arial" w:cs="Arial"/>
                <w:sz w:val="20"/>
                <w:szCs w:val="20"/>
              </w:rPr>
              <w:t xml:space="preserve">Optimistic: I am can-do and focussed on what can be done </w:t>
            </w:r>
          </w:p>
          <w:p w:rsidR="006F6CE1" w:rsidRPr="007A1C0B" w:rsidRDefault="006F6CE1" w:rsidP="006F6CE1">
            <w:pPr>
              <w:pStyle w:val="ListParagraph"/>
              <w:numPr>
                <w:ilvl w:val="0"/>
                <w:numId w:val="48"/>
              </w:numPr>
              <w:rPr>
                <w:rFonts w:ascii="Arial" w:hAnsi="Arial" w:cs="Arial"/>
                <w:sz w:val="20"/>
                <w:szCs w:val="20"/>
              </w:rPr>
            </w:pPr>
            <w:r w:rsidRPr="007A1C0B">
              <w:rPr>
                <w:rFonts w:ascii="Arial" w:hAnsi="Arial" w:cs="Arial"/>
                <w:sz w:val="20"/>
                <w:szCs w:val="20"/>
              </w:rPr>
              <w:t>Creative: I find new ideas and solutions to challenges</w:t>
            </w:r>
          </w:p>
          <w:p w:rsidR="006F6CE1" w:rsidRPr="007A1C0B" w:rsidRDefault="006F6CE1" w:rsidP="006F6CE1">
            <w:pPr>
              <w:pStyle w:val="ListParagraph"/>
              <w:numPr>
                <w:ilvl w:val="0"/>
                <w:numId w:val="48"/>
              </w:numPr>
              <w:rPr>
                <w:rFonts w:ascii="Arial" w:hAnsi="Arial" w:cs="Arial"/>
                <w:sz w:val="20"/>
                <w:szCs w:val="20"/>
              </w:rPr>
            </w:pPr>
            <w:r w:rsidRPr="007A1C0B">
              <w:rPr>
                <w:rFonts w:ascii="Arial" w:hAnsi="Arial" w:cs="Arial"/>
                <w:sz w:val="20"/>
                <w:szCs w:val="20"/>
              </w:rPr>
              <w:t xml:space="preserve">Bold: I get out my comfort zone and try new things </w:t>
            </w:r>
          </w:p>
          <w:p w:rsidR="006F6CE1" w:rsidRPr="007A1C0B" w:rsidRDefault="006F6CE1" w:rsidP="006F6CE1">
            <w:pPr>
              <w:pStyle w:val="ListParagraph"/>
              <w:numPr>
                <w:ilvl w:val="0"/>
                <w:numId w:val="48"/>
              </w:numPr>
              <w:rPr>
                <w:rFonts w:ascii="Arial" w:hAnsi="Arial" w:cs="Arial"/>
                <w:sz w:val="20"/>
                <w:szCs w:val="20"/>
              </w:rPr>
            </w:pPr>
            <w:r w:rsidRPr="007A1C0B">
              <w:rPr>
                <w:rFonts w:ascii="Arial" w:hAnsi="Arial" w:cs="Arial"/>
                <w:sz w:val="20"/>
                <w:szCs w:val="20"/>
              </w:rPr>
              <w:t>Motivated: I welcome feedback and want to succeed</w:t>
            </w:r>
          </w:p>
          <w:p w:rsidR="006F6CE1" w:rsidRPr="007A1C0B" w:rsidRDefault="006F6CE1" w:rsidP="006F6CE1">
            <w:pPr>
              <w:ind w:left="720"/>
              <w:rPr>
                <w:rFonts w:ascii="Arial" w:hAnsi="Arial" w:cs="Arial"/>
                <w:sz w:val="20"/>
                <w:szCs w:val="20"/>
              </w:rPr>
            </w:pPr>
          </w:p>
          <w:p w:rsidR="006F6CE1" w:rsidRPr="007A1C0B" w:rsidRDefault="006F6CE1" w:rsidP="006F6CE1">
            <w:pPr>
              <w:rPr>
                <w:rFonts w:ascii="Arial" w:hAnsi="Arial" w:cs="Arial"/>
                <w:sz w:val="20"/>
                <w:szCs w:val="20"/>
              </w:rPr>
            </w:pPr>
            <w:r w:rsidRPr="007A1C0B">
              <w:rPr>
                <w:rFonts w:ascii="Arial" w:hAnsi="Arial" w:cs="Arial"/>
                <w:b/>
                <w:sz w:val="20"/>
                <w:szCs w:val="20"/>
              </w:rPr>
              <w:t>Accountable</w:t>
            </w:r>
            <w:r w:rsidRPr="007A1C0B">
              <w:rPr>
                <w:rFonts w:ascii="Arial" w:hAnsi="Arial" w:cs="Arial"/>
                <w:sz w:val="20"/>
                <w:szCs w:val="20"/>
              </w:rPr>
              <w:t xml:space="preserve"> – I take personal ownership and responsibility to get things done I make things happen by empowering and delivering through the team and using resources effectively </w:t>
            </w:r>
          </w:p>
          <w:p w:rsidR="006F6CE1" w:rsidRPr="007A1C0B" w:rsidRDefault="006F6CE1" w:rsidP="006F6CE1">
            <w:pPr>
              <w:pStyle w:val="ListParagraph"/>
              <w:numPr>
                <w:ilvl w:val="0"/>
                <w:numId w:val="49"/>
              </w:numPr>
              <w:rPr>
                <w:rFonts w:ascii="Arial" w:hAnsi="Arial" w:cs="Arial"/>
                <w:sz w:val="20"/>
                <w:szCs w:val="20"/>
              </w:rPr>
            </w:pPr>
            <w:r w:rsidRPr="007A1C0B">
              <w:rPr>
                <w:rFonts w:ascii="Arial" w:hAnsi="Arial" w:cs="Arial"/>
                <w:sz w:val="20"/>
                <w:szCs w:val="20"/>
              </w:rPr>
              <w:t>Resilient: I work hard to make things happen</w:t>
            </w:r>
          </w:p>
          <w:p w:rsidR="006F6CE1" w:rsidRPr="007A1C0B" w:rsidRDefault="006F6CE1" w:rsidP="006F6CE1">
            <w:pPr>
              <w:pStyle w:val="ListParagraph"/>
              <w:numPr>
                <w:ilvl w:val="0"/>
                <w:numId w:val="49"/>
              </w:numPr>
              <w:rPr>
                <w:rFonts w:ascii="Arial" w:hAnsi="Arial" w:cs="Arial"/>
                <w:sz w:val="20"/>
                <w:szCs w:val="20"/>
              </w:rPr>
            </w:pPr>
            <w:r w:rsidRPr="007A1C0B">
              <w:rPr>
                <w:rFonts w:ascii="Arial" w:hAnsi="Arial" w:cs="Arial"/>
                <w:sz w:val="20"/>
                <w:szCs w:val="20"/>
              </w:rPr>
              <w:t>Disciplined: I am realistic and do what I say I will do</w:t>
            </w:r>
          </w:p>
          <w:p w:rsidR="006F6CE1" w:rsidRPr="007A1C0B" w:rsidRDefault="006F6CE1" w:rsidP="006F6CE1">
            <w:pPr>
              <w:pStyle w:val="ListParagraph"/>
              <w:numPr>
                <w:ilvl w:val="0"/>
                <w:numId w:val="49"/>
              </w:numPr>
              <w:rPr>
                <w:rFonts w:ascii="Arial" w:hAnsi="Arial" w:cs="Arial"/>
                <w:sz w:val="20"/>
                <w:szCs w:val="20"/>
              </w:rPr>
            </w:pPr>
            <w:r w:rsidRPr="007A1C0B">
              <w:rPr>
                <w:rFonts w:ascii="Arial" w:hAnsi="Arial" w:cs="Arial"/>
                <w:sz w:val="20"/>
                <w:szCs w:val="20"/>
              </w:rPr>
              <w:t>Personal ownership: I take ownership of an issue until it is resolved</w:t>
            </w:r>
          </w:p>
          <w:p w:rsidR="006F6CE1" w:rsidRPr="007A1C0B" w:rsidRDefault="006F6CE1" w:rsidP="006F6CE1">
            <w:pPr>
              <w:pStyle w:val="ListParagraph"/>
              <w:numPr>
                <w:ilvl w:val="0"/>
                <w:numId w:val="49"/>
              </w:numPr>
              <w:rPr>
                <w:rFonts w:ascii="Arial" w:hAnsi="Arial" w:cs="Arial"/>
                <w:sz w:val="20"/>
                <w:szCs w:val="20"/>
              </w:rPr>
            </w:pPr>
            <w:r w:rsidRPr="007A1C0B">
              <w:rPr>
                <w:rFonts w:ascii="Arial" w:hAnsi="Arial" w:cs="Arial"/>
                <w:sz w:val="20"/>
                <w:szCs w:val="20"/>
              </w:rPr>
              <w:t>Confident: I make decisions that are within my remit</w:t>
            </w:r>
          </w:p>
          <w:p w:rsidR="006F6CE1" w:rsidRPr="007A1C0B" w:rsidRDefault="006F6CE1" w:rsidP="006F6CE1">
            <w:pPr>
              <w:pStyle w:val="ListParagraph"/>
              <w:rPr>
                <w:rFonts w:ascii="Arial" w:hAnsi="Arial" w:cs="Arial"/>
                <w:sz w:val="20"/>
                <w:szCs w:val="20"/>
              </w:rPr>
            </w:pPr>
          </w:p>
          <w:p w:rsidR="006F6CE1" w:rsidRPr="007A1C0B" w:rsidRDefault="006F6CE1" w:rsidP="006F6CE1">
            <w:pPr>
              <w:rPr>
                <w:rFonts w:ascii="Arial" w:hAnsi="Arial" w:cs="Arial"/>
                <w:sz w:val="20"/>
                <w:szCs w:val="20"/>
              </w:rPr>
            </w:pPr>
            <w:r w:rsidRPr="007A1C0B">
              <w:rPr>
                <w:rFonts w:ascii="Arial" w:hAnsi="Arial" w:cs="Arial"/>
                <w:b/>
                <w:sz w:val="20"/>
                <w:szCs w:val="20"/>
              </w:rPr>
              <w:t>Respect</w:t>
            </w:r>
            <w:r w:rsidRPr="007A1C0B">
              <w:rPr>
                <w:rFonts w:ascii="Arial" w:hAnsi="Arial" w:cs="Arial"/>
                <w:sz w:val="20"/>
                <w:szCs w:val="20"/>
              </w:rPr>
              <w:t xml:space="preserve"> – I treat everyone with respect and understanding I arrive on time and take full part in meetings</w:t>
            </w:r>
          </w:p>
          <w:p w:rsidR="006F6CE1" w:rsidRPr="007A1C0B" w:rsidRDefault="006F6CE1" w:rsidP="006F6CE1">
            <w:pPr>
              <w:pStyle w:val="ListParagraph"/>
              <w:numPr>
                <w:ilvl w:val="0"/>
                <w:numId w:val="4"/>
              </w:numPr>
              <w:rPr>
                <w:rFonts w:ascii="Arial" w:hAnsi="Arial" w:cs="Arial"/>
                <w:sz w:val="20"/>
                <w:szCs w:val="20"/>
              </w:rPr>
            </w:pPr>
            <w:r w:rsidRPr="007A1C0B">
              <w:rPr>
                <w:rFonts w:ascii="Arial" w:hAnsi="Arial" w:cs="Arial"/>
                <w:sz w:val="20"/>
                <w:szCs w:val="20"/>
              </w:rPr>
              <w:t>Prepared: I arrive on time and take full part in meetings</w:t>
            </w:r>
          </w:p>
          <w:p w:rsidR="006F6CE1" w:rsidRPr="007A1C0B" w:rsidRDefault="006F6CE1" w:rsidP="006F6CE1">
            <w:pPr>
              <w:pStyle w:val="ListParagraph"/>
              <w:numPr>
                <w:ilvl w:val="0"/>
                <w:numId w:val="4"/>
              </w:numPr>
              <w:rPr>
                <w:rFonts w:ascii="Arial" w:hAnsi="Arial" w:cs="Arial"/>
                <w:sz w:val="20"/>
                <w:szCs w:val="20"/>
              </w:rPr>
            </w:pPr>
            <w:r w:rsidRPr="007A1C0B">
              <w:rPr>
                <w:rFonts w:ascii="Arial" w:hAnsi="Arial" w:cs="Arial"/>
                <w:sz w:val="20"/>
                <w:szCs w:val="20"/>
              </w:rPr>
              <w:t>Communicator: I listen to others and work hard to communicate well</w:t>
            </w:r>
          </w:p>
          <w:p w:rsidR="006F6CE1" w:rsidRPr="007A1C0B" w:rsidRDefault="006F6CE1" w:rsidP="006F6CE1">
            <w:pPr>
              <w:pStyle w:val="ListParagraph"/>
              <w:numPr>
                <w:ilvl w:val="0"/>
                <w:numId w:val="4"/>
              </w:numPr>
              <w:rPr>
                <w:rFonts w:ascii="Arial" w:hAnsi="Arial" w:cs="Arial"/>
                <w:sz w:val="20"/>
                <w:szCs w:val="20"/>
              </w:rPr>
            </w:pPr>
            <w:r w:rsidRPr="007A1C0B">
              <w:rPr>
                <w:rFonts w:ascii="Arial" w:hAnsi="Arial" w:cs="Arial"/>
                <w:sz w:val="20"/>
                <w:szCs w:val="20"/>
              </w:rPr>
              <w:t xml:space="preserve">Responsive: I always answer a ringing phone and respond quickly </w:t>
            </w:r>
          </w:p>
          <w:p w:rsidR="006F6CE1" w:rsidRPr="007A1C0B" w:rsidRDefault="006F6CE1" w:rsidP="006F6CE1">
            <w:pPr>
              <w:numPr>
                <w:ilvl w:val="0"/>
                <w:numId w:val="4"/>
              </w:numPr>
              <w:rPr>
                <w:rFonts w:ascii="Arial" w:hAnsi="Arial" w:cs="Arial"/>
                <w:b/>
                <w:bCs/>
                <w:sz w:val="20"/>
                <w:szCs w:val="20"/>
              </w:rPr>
            </w:pPr>
            <w:r w:rsidRPr="007A1C0B">
              <w:rPr>
                <w:rFonts w:ascii="Arial" w:hAnsi="Arial" w:cs="Arial"/>
                <w:sz w:val="20"/>
                <w:szCs w:val="20"/>
              </w:rPr>
              <w:t>Self aware: I put myself in others’ shoes and understand how my actions impact on others</w:t>
            </w:r>
          </w:p>
          <w:p w:rsidR="006F6CE1" w:rsidRPr="007A1C0B" w:rsidRDefault="006F6CE1" w:rsidP="006F6CE1">
            <w:pPr>
              <w:ind w:left="360"/>
              <w:rPr>
                <w:rFonts w:ascii="Arial" w:hAnsi="Arial" w:cs="Arial"/>
                <w:b/>
                <w:bCs/>
                <w:sz w:val="20"/>
                <w:szCs w:val="20"/>
              </w:rPr>
            </w:pPr>
          </w:p>
          <w:p w:rsidR="006F6CE1" w:rsidRPr="007A1C0B" w:rsidRDefault="006F6CE1" w:rsidP="006F6CE1">
            <w:pPr>
              <w:rPr>
                <w:rFonts w:ascii="Arial" w:hAnsi="Arial" w:cs="Arial"/>
                <w:sz w:val="20"/>
                <w:szCs w:val="20"/>
              </w:rPr>
            </w:pPr>
            <w:r w:rsidRPr="007A1C0B">
              <w:rPr>
                <w:rFonts w:ascii="Arial" w:hAnsi="Arial" w:cs="Arial"/>
                <w:b/>
                <w:sz w:val="20"/>
                <w:szCs w:val="20"/>
              </w:rPr>
              <w:t>Together</w:t>
            </w:r>
            <w:r w:rsidRPr="007A1C0B">
              <w:rPr>
                <w:rFonts w:ascii="Arial" w:hAnsi="Arial" w:cs="Arial"/>
                <w:sz w:val="20"/>
                <w:szCs w:val="20"/>
              </w:rPr>
              <w:t xml:space="preserve"> – I am proud to be one team</w:t>
            </w:r>
          </w:p>
          <w:p w:rsidR="006F6CE1" w:rsidRPr="007A1C0B" w:rsidRDefault="006F6CE1" w:rsidP="006F6CE1">
            <w:pPr>
              <w:pStyle w:val="ListParagraph"/>
              <w:numPr>
                <w:ilvl w:val="0"/>
                <w:numId w:val="50"/>
              </w:numPr>
              <w:rPr>
                <w:rFonts w:ascii="Arial" w:hAnsi="Arial" w:cs="Arial"/>
                <w:sz w:val="20"/>
                <w:szCs w:val="20"/>
              </w:rPr>
            </w:pPr>
            <w:r w:rsidRPr="007A1C0B">
              <w:rPr>
                <w:rFonts w:ascii="Arial" w:hAnsi="Arial" w:cs="Arial"/>
                <w:sz w:val="20"/>
                <w:szCs w:val="20"/>
              </w:rPr>
              <w:t xml:space="preserve">Positive: I talk positively about Network Homes as one team </w:t>
            </w:r>
          </w:p>
          <w:p w:rsidR="006F6CE1" w:rsidRPr="007A1C0B" w:rsidRDefault="006F6CE1" w:rsidP="006F6CE1">
            <w:pPr>
              <w:pStyle w:val="ListParagraph"/>
              <w:numPr>
                <w:ilvl w:val="0"/>
                <w:numId w:val="50"/>
              </w:numPr>
              <w:rPr>
                <w:rFonts w:ascii="Arial" w:hAnsi="Arial" w:cs="Arial"/>
                <w:sz w:val="20"/>
                <w:szCs w:val="20"/>
              </w:rPr>
            </w:pPr>
            <w:r w:rsidRPr="007A1C0B">
              <w:rPr>
                <w:rFonts w:ascii="Arial" w:hAnsi="Arial" w:cs="Arial"/>
                <w:sz w:val="20"/>
                <w:szCs w:val="20"/>
              </w:rPr>
              <w:t xml:space="preserve">Proactive: I put myself forward and build great relationships </w:t>
            </w:r>
          </w:p>
          <w:p w:rsidR="006F6CE1" w:rsidRPr="007A1C0B" w:rsidRDefault="006F6CE1" w:rsidP="006F6CE1">
            <w:pPr>
              <w:pStyle w:val="ListParagraph"/>
              <w:numPr>
                <w:ilvl w:val="0"/>
                <w:numId w:val="50"/>
              </w:numPr>
              <w:rPr>
                <w:rFonts w:ascii="Arial" w:hAnsi="Arial" w:cs="Arial"/>
                <w:sz w:val="20"/>
                <w:szCs w:val="20"/>
              </w:rPr>
            </w:pPr>
            <w:r w:rsidRPr="007A1C0B">
              <w:rPr>
                <w:rFonts w:ascii="Arial" w:hAnsi="Arial" w:cs="Arial"/>
                <w:sz w:val="20"/>
                <w:szCs w:val="20"/>
              </w:rPr>
              <w:t>Supportive: I support and recognise the contribution of others</w:t>
            </w:r>
          </w:p>
          <w:p w:rsidR="006F6CE1" w:rsidRPr="007A1C0B" w:rsidRDefault="006F6CE1" w:rsidP="006F6CE1">
            <w:pPr>
              <w:pStyle w:val="ListParagraph"/>
              <w:numPr>
                <w:ilvl w:val="0"/>
                <w:numId w:val="50"/>
              </w:numPr>
              <w:rPr>
                <w:rFonts w:ascii="Arial" w:hAnsi="Arial" w:cs="Arial"/>
                <w:sz w:val="20"/>
                <w:szCs w:val="20"/>
              </w:rPr>
            </w:pPr>
            <w:r w:rsidRPr="007A1C0B">
              <w:rPr>
                <w:rFonts w:ascii="Arial" w:hAnsi="Arial" w:cs="Arial"/>
                <w:sz w:val="20"/>
                <w:szCs w:val="20"/>
              </w:rPr>
              <w:t>Role model: I genuinely believe I make the difference</w:t>
            </w:r>
          </w:p>
          <w:p w:rsidR="00B62D64" w:rsidRPr="008D60D6" w:rsidRDefault="00B62D64" w:rsidP="006F6CE1">
            <w:pPr>
              <w:ind w:left="360"/>
              <w:rPr>
                <w:rFonts w:ascii="Arial" w:hAnsi="Arial" w:cs="Arial"/>
                <w:sz w:val="20"/>
                <w:szCs w:val="20"/>
              </w:rPr>
            </w:pPr>
          </w:p>
        </w:tc>
      </w:tr>
    </w:tbl>
    <w:p w:rsidR="00D12BB9" w:rsidRDefault="00D12BB9" w:rsidP="008D60D6"/>
    <w:sectPr w:rsidR="00D12BB9" w:rsidSect="00715DC2">
      <w:footerReference w:type="default" r:id="rId9"/>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30D" w:rsidRDefault="00B8330D" w:rsidP="00715DC2">
      <w:r>
        <w:separator/>
      </w:r>
    </w:p>
  </w:endnote>
  <w:endnote w:type="continuationSeparator" w:id="0">
    <w:p w:rsidR="00B8330D" w:rsidRDefault="00B8330D" w:rsidP="00715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5DC2" w:rsidRPr="00715DC2" w:rsidRDefault="0053020A">
    <w:pPr>
      <w:pStyle w:val="Footer"/>
      <w:rPr>
        <w:rFonts w:ascii="Arial" w:hAnsi="Arial" w:cs="Arial"/>
        <w:sz w:val="16"/>
        <w:szCs w:val="16"/>
      </w:rPr>
    </w:pPr>
    <w:r>
      <w:rPr>
        <w:rFonts w:ascii="Arial" w:hAnsi="Arial" w:cs="Arial"/>
        <w:sz w:val="16"/>
        <w:szCs w:val="16"/>
      </w:rPr>
      <w:t xml:space="preserve">IT </w:t>
    </w:r>
    <w:r w:rsidR="00834167">
      <w:rPr>
        <w:rFonts w:ascii="Arial" w:hAnsi="Arial" w:cs="Arial"/>
        <w:sz w:val="16"/>
        <w:szCs w:val="16"/>
      </w:rPr>
      <w:t>Project Manager</w:t>
    </w:r>
    <w:r>
      <w:rPr>
        <w:rFonts w:ascii="Arial" w:hAnsi="Arial" w:cs="Arial"/>
        <w:sz w:val="16"/>
        <w:szCs w:val="16"/>
      </w:rPr>
      <w:t xml:space="preserve"> </w:t>
    </w:r>
    <w:r w:rsidR="0026211A">
      <w:rPr>
        <w:rFonts w:ascii="Arial" w:hAnsi="Arial" w:cs="Arial"/>
        <w:sz w:val="16"/>
        <w:szCs w:val="16"/>
      </w:rPr>
      <w:t>Decem</w:t>
    </w:r>
    <w:r w:rsidR="000E4D58" w:rsidRPr="000E4D58">
      <w:rPr>
        <w:rFonts w:ascii="Arial" w:hAnsi="Arial" w:cs="Arial"/>
        <w:sz w:val="16"/>
        <w:szCs w:val="16"/>
      </w:rPr>
      <w:t>ber 2015</w:t>
    </w:r>
    <w:r w:rsidR="00FA5A5D">
      <w:rPr>
        <w:rFonts w:ascii="Arial" w:hAnsi="Arial" w:cs="Arial"/>
        <w:sz w:val="16"/>
        <w:szCs w:val="16"/>
      </w:rPr>
      <w:tab/>
    </w:r>
    <w:r w:rsidR="00FA5A5D">
      <w:rPr>
        <w:rFonts w:ascii="Arial" w:hAnsi="Arial" w:cs="Arial"/>
        <w:sz w:val="16"/>
        <w:szCs w:val="16"/>
      </w:rPr>
      <w:tab/>
    </w:r>
  </w:p>
  <w:p w:rsidR="00715DC2" w:rsidRDefault="00715D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30D" w:rsidRDefault="00B8330D" w:rsidP="00715DC2">
      <w:r>
        <w:separator/>
      </w:r>
    </w:p>
  </w:footnote>
  <w:footnote w:type="continuationSeparator" w:id="0">
    <w:p w:rsidR="00B8330D" w:rsidRDefault="00B8330D" w:rsidP="00715D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6A5F"/>
    <w:multiLevelType w:val="hybridMultilevel"/>
    <w:tmpl w:val="B3322A8C"/>
    <w:lvl w:ilvl="0" w:tplc="87F06D1E">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AB67E3"/>
    <w:multiLevelType w:val="hybridMultilevel"/>
    <w:tmpl w:val="F6BC32D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2C53E0E"/>
    <w:multiLevelType w:val="hybridMultilevel"/>
    <w:tmpl w:val="3E44097E"/>
    <w:lvl w:ilvl="0" w:tplc="72000C1A">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61E2499"/>
    <w:multiLevelType w:val="hybridMultilevel"/>
    <w:tmpl w:val="4F943A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66E3F9B"/>
    <w:multiLevelType w:val="hybridMultilevel"/>
    <w:tmpl w:val="35D82F7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01719"/>
    <w:multiLevelType w:val="hybridMultilevel"/>
    <w:tmpl w:val="9146C3CE"/>
    <w:lvl w:ilvl="0" w:tplc="52448DE4">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EAD1523"/>
    <w:multiLevelType w:val="hybridMultilevel"/>
    <w:tmpl w:val="039CE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2720B4"/>
    <w:multiLevelType w:val="hybridMultilevel"/>
    <w:tmpl w:val="C4244F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1F60332"/>
    <w:multiLevelType w:val="hybridMultilevel"/>
    <w:tmpl w:val="684470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183E17"/>
    <w:multiLevelType w:val="hybridMultilevel"/>
    <w:tmpl w:val="899A58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A339EA"/>
    <w:multiLevelType w:val="hybridMultilevel"/>
    <w:tmpl w:val="F800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6A1776"/>
    <w:multiLevelType w:val="hybridMultilevel"/>
    <w:tmpl w:val="62B8BB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62055D2"/>
    <w:multiLevelType w:val="hybridMultilevel"/>
    <w:tmpl w:val="26BE9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3A6F82"/>
    <w:multiLevelType w:val="hybridMultilevel"/>
    <w:tmpl w:val="14F2DC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C4E6B89"/>
    <w:multiLevelType w:val="hybridMultilevel"/>
    <w:tmpl w:val="5ABEC4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573DDB"/>
    <w:multiLevelType w:val="hybridMultilevel"/>
    <w:tmpl w:val="65500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2216779"/>
    <w:multiLevelType w:val="hybridMultilevel"/>
    <w:tmpl w:val="AEF45B9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327274A3"/>
    <w:multiLevelType w:val="hybridMultilevel"/>
    <w:tmpl w:val="D54C78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4880EA7"/>
    <w:multiLevelType w:val="hybridMultilevel"/>
    <w:tmpl w:val="AD5880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A5E6186"/>
    <w:multiLevelType w:val="hybridMultilevel"/>
    <w:tmpl w:val="512A14EA"/>
    <w:lvl w:ilvl="0" w:tplc="9F503904">
      <w:start w:val="1"/>
      <w:numFmt w:val="decimal"/>
      <w:lvlText w:val="%1."/>
      <w:lvlJc w:val="left"/>
      <w:pPr>
        <w:ind w:left="720" w:hanging="360"/>
      </w:pPr>
      <w:rPr>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9B26D8A"/>
    <w:multiLevelType w:val="hybridMultilevel"/>
    <w:tmpl w:val="4D52C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2F168B"/>
    <w:multiLevelType w:val="hybridMultilevel"/>
    <w:tmpl w:val="177E9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125B30"/>
    <w:multiLevelType w:val="hybridMultilevel"/>
    <w:tmpl w:val="E1562C9A"/>
    <w:lvl w:ilvl="0" w:tplc="577E09A6">
      <w:start w:val="1"/>
      <w:numFmt w:val="bullet"/>
      <w:lvlText w:val=""/>
      <w:lvlJc w:val="left"/>
      <w:pPr>
        <w:ind w:left="360" w:hanging="360"/>
      </w:pPr>
      <w:rPr>
        <w:rFonts w:ascii="Wingdings" w:hAnsi="Wingdings" w:hint="default"/>
        <w:color w:val="auto"/>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0117412"/>
    <w:multiLevelType w:val="hybridMultilevel"/>
    <w:tmpl w:val="3F483E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52B94AE1"/>
    <w:multiLevelType w:val="hybridMultilevel"/>
    <w:tmpl w:val="B6DCCE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37E59F6"/>
    <w:multiLevelType w:val="hybridMultilevel"/>
    <w:tmpl w:val="0108CDD0"/>
    <w:lvl w:ilvl="0" w:tplc="04B604F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39D6CFE"/>
    <w:multiLevelType w:val="hybridMultilevel"/>
    <w:tmpl w:val="1F182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223291"/>
    <w:multiLevelType w:val="hybridMultilevel"/>
    <w:tmpl w:val="321A6874"/>
    <w:lvl w:ilvl="0" w:tplc="08090001">
      <w:start w:val="1"/>
      <w:numFmt w:val="bullet"/>
      <w:lvlText w:val=""/>
      <w:lvlJc w:val="left"/>
      <w:pPr>
        <w:ind w:left="720" w:hanging="360"/>
      </w:pPr>
      <w:rPr>
        <w:rFonts w:ascii="Symbol" w:hAnsi="Symbo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9A67864"/>
    <w:multiLevelType w:val="hybridMultilevel"/>
    <w:tmpl w:val="12C8C160"/>
    <w:lvl w:ilvl="0" w:tplc="0809000F">
      <w:start w:val="1"/>
      <w:numFmt w:val="decimal"/>
      <w:lvlText w:val="%1."/>
      <w:lvlJc w:val="left"/>
      <w:pPr>
        <w:ind w:left="360" w:hanging="360"/>
      </w:pPr>
      <w:rPr>
        <w:rFonts w:hint="default"/>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6C2F88"/>
    <w:multiLevelType w:val="hybridMultilevel"/>
    <w:tmpl w:val="D6007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C590F5B"/>
    <w:multiLevelType w:val="hybridMultilevel"/>
    <w:tmpl w:val="9CE6C12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D3219ED"/>
    <w:multiLevelType w:val="hybridMultilevel"/>
    <w:tmpl w:val="AA0E5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CE53D2"/>
    <w:multiLevelType w:val="hybridMultilevel"/>
    <w:tmpl w:val="C6483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EFD5718"/>
    <w:multiLevelType w:val="hybridMultilevel"/>
    <w:tmpl w:val="058E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09F747E"/>
    <w:multiLevelType w:val="hybridMultilevel"/>
    <w:tmpl w:val="3E44097E"/>
    <w:lvl w:ilvl="0" w:tplc="72000C1A">
      <w:start w:val="1"/>
      <w:numFmt w:val="decimal"/>
      <w:lvlText w:val="%1."/>
      <w:lvlJc w:val="left"/>
      <w:pPr>
        <w:tabs>
          <w:tab w:val="num" w:pos="720"/>
        </w:tabs>
        <w:ind w:left="720" w:hanging="360"/>
      </w:pPr>
      <w:rPr>
        <w:rFont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48F0030"/>
    <w:multiLevelType w:val="hybridMultilevel"/>
    <w:tmpl w:val="D36A35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4F01DA7"/>
    <w:multiLevelType w:val="hybridMultilevel"/>
    <w:tmpl w:val="957A0EDC"/>
    <w:lvl w:ilvl="0" w:tplc="08090005">
      <w:start w:val="1"/>
      <w:numFmt w:val="bullet"/>
      <w:lvlText w:val=""/>
      <w:lvlJc w:val="left"/>
      <w:pPr>
        <w:ind w:left="360" w:hanging="360"/>
      </w:pPr>
      <w:rPr>
        <w:rFonts w:ascii="Wingdings" w:hAnsi="Wingdings"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7">
    <w:nsid w:val="65885876"/>
    <w:multiLevelType w:val="hybridMultilevel"/>
    <w:tmpl w:val="A1106B7E"/>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5A821D6"/>
    <w:multiLevelType w:val="hybridMultilevel"/>
    <w:tmpl w:val="4F2A4EC2"/>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6695335E"/>
    <w:multiLevelType w:val="hybridMultilevel"/>
    <w:tmpl w:val="49C0BD62"/>
    <w:lvl w:ilvl="0" w:tplc="04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B5B62B6"/>
    <w:multiLevelType w:val="hybridMultilevel"/>
    <w:tmpl w:val="752813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EBE50ED"/>
    <w:multiLevelType w:val="hybridMultilevel"/>
    <w:tmpl w:val="D14E1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AA6292"/>
    <w:multiLevelType w:val="hybridMultilevel"/>
    <w:tmpl w:val="98628A5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38B61F8"/>
    <w:multiLevelType w:val="hybridMultilevel"/>
    <w:tmpl w:val="7B4E0094"/>
    <w:lvl w:ilvl="0" w:tplc="08090005">
      <w:start w:val="1"/>
      <w:numFmt w:val="bullet"/>
      <w:lvlText w:val=""/>
      <w:lvlJc w:val="left"/>
      <w:pPr>
        <w:ind w:left="360" w:hanging="360"/>
      </w:pPr>
      <w:rPr>
        <w:rFonts w:ascii="Wingdings" w:hAnsi="Wingdings"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4">
    <w:nsid w:val="73C778D5"/>
    <w:multiLevelType w:val="hybridMultilevel"/>
    <w:tmpl w:val="3D52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6A97FC6"/>
    <w:multiLevelType w:val="hybridMultilevel"/>
    <w:tmpl w:val="20FCD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F0418"/>
    <w:multiLevelType w:val="hybridMultilevel"/>
    <w:tmpl w:val="CE4242A8"/>
    <w:lvl w:ilvl="0" w:tplc="ACCEC4B8">
      <w:start w:val="1"/>
      <w:numFmt w:val="bullet"/>
      <w:lvlText w:val=""/>
      <w:lvlJc w:val="left"/>
      <w:pPr>
        <w:ind w:left="360" w:hanging="360"/>
      </w:pPr>
      <w:rPr>
        <w:rFonts w:ascii="Wingdings" w:hAnsi="Wingding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nsid w:val="7B426DA5"/>
    <w:multiLevelType w:val="hybridMultilevel"/>
    <w:tmpl w:val="217E4DA0"/>
    <w:lvl w:ilvl="0" w:tplc="08090005">
      <w:start w:val="1"/>
      <w:numFmt w:val="bullet"/>
      <w:lvlText w:val=""/>
      <w:lvlJc w:val="left"/>
      <w:pPr>
        <w:ind w:left="360" w:hanging="360"/>
      </w:pPr>
      <w:rPr>
        <w:rFonts w:ascii="Wingdings" w:hAnsi="Wingdings"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8">
    <w:nsid w:val="7F5C31C2"/>
    <w:multiLevelType w:val="hybridMultilevel"/>
    <w:tmpl w:val="B2F2815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6"/>
  </w:num>
  <w:num w:numId="2">
    <w:abstractNumId w:val="43"/>
  </w:num>
  <w:num w:numId="3">
    <w:abstractNumId w:val="47"/>
  </w:num>
  <w:num w:numId="4">
    <w:abstractNumId w:val="30"/>
  </w:num>
  <w:num w:numId="5">
    <w:abstractNumId w:val="13"/>
  </w:num>
  <w:num w:numId="6">
    <w:abstractNumId w:val="28"/>
  </w:num>
  <w:num w:numId="7">
    <w:abstractNumId w:val="3"/>
  </w:num>
  <w:num w:numId="8">
    <w:abstractNumId w:val="14"/>
  </w:num>
  <w:num w:numId="9">
    <w:abstractNumId w:val="48"/>
  </w:num>
  <w:num w:numId="10">
    <w:abstractNumId w:val="22"/>
  </w:num>
  <w:num w:numId="11">
    <w:abstractNumId w:val="25"/>
  </w:num>
  <w:num w:numId="12">
    <w:abstractNumId w:val="11"/>
  </w:num>
  <w:num w:numId="13">
    <w:abstractNumId w:val="5"/>
  </w:num>
  <w:num w:numId="14">
    <w:abstractNumId w:val="41"/>
  </w:num>
  <w:num w:numId="15">
    <w:abstractNumId w:val="15"/>
  </w:num>
  <w:num w:numId="16">
    <w:abstractNumId w:val="46"/>
  </w:num>
  <w:num w:numId="17">
    <w:abstractNumId w:val="26"/>
  </w:num>
  <w:num w:numId="18">
    <w:abstractNumId w:val="30"/>
  </w:num>
  <w:num w:numId="19">
    <w:abstractNumId w:val="6"/>
  </w:num>
  <w:num w:numId="20">
    <w:abstractNumId w:val="0"/>
  </w:num>
  <w:num w:numId="21">
    <w:abstractNumId w:val="35"/>
  </w:num>
  <w:num w:numId="22">
    <w:abstractNumId w:val="37"/>
  </w:num>
  <w:num w:numId="23">
    <w:abstractNumId w:val="44"/>
  </w:num>
  <w:num w:numId="24">
    <w:abstractNumId w:val="8"/>
  </w:num>
  <w:num w:numId="25">
    <w:abstractNumId w:val="19"/>
  </w:num>
  <w:num w:numId="26">
    <w:abstractNumId w:val="12"/>
  </w:num>
  <w:num w:numId="27">
    <w:abstractNumId w:val="31"/>
  </w:num>
  <w:num w:numId="28">
    <w:abstractNumId w:val="21"/>
  </w:num>
  <w:num w:numId="29">
    <w:abstractNumId w:val="20"/>
  </w:num>
  <w:num w:numId="30">
    <w:abstractNumId w:val="4"/>
  </w:num>
  <w:num w:numId="31">
    <w:abstractNumId w:val="10"/>
  </w:num>
  <w:num w:numId="32">
    <w:abstractNumId w:val="33"/>
  </w:num>
  <w:num w:numId="33">
    <w:abstractNumId w:val="45"/>
  </w:num>
  <w:num w:numId="34">
    <w:abstractNumId w:val="42"/>
  </w:num>
  <w:num w:numId="35">
    <w:abstractNumId w:val="27"/>
  </w:num>
  <w:num w:numId="36">
    <w:abstractNumId w:val="38"/>
  </w:num>
  <w:num w:numId="37">
    <w:abstractNumId w:val="23"/>
  </w:num>
  <w:num w:numId="38">
    <w:abstractNumId w:val="16"/>
  </w:num>
  <w:num w:numId="39">
    <w:abstractNumId w:val="17"/>
  </w:num>
  <w:num w:numId="40">
    <w:abstractNumId w:val="1"/>
  </w:num>
  <w:num w:numId="41">
    <w:abstractNumId w:val="39"/>
  </w:num>
  <w:num w:numId="42">
    <w:abstractNumId w:val="7"/>
  </w:num>
  <w:num w:numId="43">
    <w:abstractNumId w:val="9"/>
  </w:num>
  <w:num w:numId="44">
    <w:abstractNumId w:val="29"/>
  </w:num>
  <w:num w:numId="45">
    <w:abstractNumId w:val="2"/>
  </w:num>
  <w:num w:numId="46">
    <w:abstractNumId w:val="34"/>
  </w:num>
  <w:num w:numId="47">
    <w:abstractNumId w:val="32"/>
  </w:num>
  <w:num w:numId="48">
    <w:abstractNumId w:val="40"/>
  </w:num>
  <w:num w:numId="49">
    <w:abstractNumId w:val="18"/>
  </w:num>
  <w:num w:numId="50">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C9"/>
    <w:rsid w:val="00013B6F"/>
    <w:rsid w:val="00015BA7"/>
    <w:rsid w:val="000508AC"/>
    <w:rsid w:val="00056C8D"/>
    <w:rsid w:val="000829CD"/>
    <w:rsid w:val="00083BB2"/>
    <w:rsid w:val="000B52BC"/>
    <w:rsid w:val="000C1972"/>
    <w:rsid w:val="000C3627"/>
    <w:rsid w:val="000D3C74"/>
    <w:rsid w:val="000E4D58"/>
    <w:rsid w:val="000F105D"/>
    <w:rsid w:val="00113365"/>
    <w:rsid w:val="00150A48"/>
    <w:rsid w:val="00172F56"/>
    <w:rsid w:val="001C1200"/>
    <w:rsid w:val="001C7A3F"/>
    <w:rsid w:val="002023F2"/>
    <w:rsid w:val="0026211A"/>
    <w:rsid w:val="00265A15"/>
    <w:rsid w:val="00284086"/>
    <w:rsid w:val="00285A9D"/>
    <w:rsid w:val="00295A72"/>
    <w:rsid w:val="002E1C81"/>
    <w:rsid w:val="002E3EFF"/>
    <w:rsid w:val="002E5200"/>
    <w:rsid w:val="002E79E7"/>
    <w:rsid w:val="00314BB0"/>
    <w:rsid w:val="00314F1A"/>
    <w:rsid w:val="00324E5F"/>
    <w:rsid w:val="0033697C"/>
    <w:rsid w:val="00340882"/>
    <w:rsid w:val="00356F00"/>
    <w:rsid w:val="00361A32"/>
    <w:rsid w:val="00383741"/>
    <w:rsid w:val="003A1EFF"/>
    <w:rsid w:val="003D0B38"/>
    <w:rsid w:val="003E65D1"/>
    <w:rsid w:val="003F209B"/>
    <w:rsid w:val="003F4CF3"/>
    <w:rsid w:val="00413445"/>
    <w:rsid w:val="00422EB7"/>
    <w:rsid w:val="00433C4D"/>
    <w:rsid w:val="004365F6"/>
    <w:rsid w:val="004459B2"/>
    <w:rsid w:val="004460C7"/>
    <w:rsid w:val="004A7BCA"/>
    <w:rsid w:val="004C3E51"/>
    <w:rsid w:val="004C6BB4"/>
    <w:rsid w:val="004C6C43"/>
    <w:rsid w:val="004D6A59"/>
    <w:rsid w:val="004F215F"/>
    <w:rsid w:val="00502B56"/>
    <w:rsid w:val="00530061"/>
    <w:rsid w:val="0053020A"/>
    <w:rsid w:val="00535A39"/>
    <w:rsid w:val="00583360"/>
    <w:rsid w:val="0058576F"/>
    <w:rsid w:val="005B3188"/>
    <w:rsid w:val="005D4157"/>
    <w:rsid w:val="005F045E"/>
    <w:rsid w:val="005F67E2"/>
    <w:rsid w:val="0061260C"/>
    <w:rsid w:val="006268CE"/>
    <w:rsid w:val="00633F51"/>
    <w:rsid w:val="00637887"/>
    <w:rsid w:val="00637CF9"/>
    <w:rsid w:val="00660018"/>
    <w:rsid w:val="00673FEE"/>
    <w:rsid w:val="00677FEB"/>
    <w:rsid w:val="00694BD7"/>
    <w:rsid w:val="006A08ED"/>
    <w:rsid w:val="006A623E"/>
    <w:rsid w:val="006B1A43"/>
    <w:rsid w:val="006B72F9"/>
    <w:rsid w:val="006B74F6"/>
    <w:rsid w:val="006D0DF3"/>
    <w:rsid w:val="006F281F"/>
    <w:rsid w:val="006F6468"/>
    <w:rsid w:val="006F6CE1"/>
    <w:rsid w:val="0070772D"/>
    <w:rsid w:val="00715D63"/>
    <w:rsid w:val="00715DC2"/>
    <w:rsid w:val="0072005F"/>
    <w:rsid w:val="00722159"/>
    <w:rsid w:val="0073216A"/>
    <w:rsid w:val="00757953"/>
    <w:rsid w:val="007817E8"/>
    <w:rsid w:val="00792E6E"/>
    <w:rsid w:val="007A1C0B"/>
    <w:rsid w:val="007C4185"/>
    <w:rsid w:val="007D6EE0"/>
    <w:rsid w:val="007E1A12"/>
    <w:rsid w:val="007F5182"/>
    <w:rsid w:val="00806341"/>
    <w:rsid w:val="00813F9A"/>
    <w:rsid w:val="00823F0E"/>
    <w:rsid w:val="008252CD"/>
    <w:rsid w:val="00834167"/>
    <w:rsid w:val="008343E5"/>
    <w:rsid w:val="00835481"/>
    <w:rsid w:val="00844D93"/>
    <w:rsid w:val="0087344C"/>
    <w:rsid w:val="00880BE4"/>
    <w:rsid w:val="008820C9"/>
    <w:rsid w:val="008A57B9"/>
    <w:rsid w:val="008A5FF5"/>
    <w:rsid w:val="008C6C8E"/>
    <w:rsid w:val="008D08CB"/>
    <w:rsid w:val="008D60D6"/>
    <w:rsid w:val="008E067E"/>
    <w:rsid w:val="008E2CA5"/>
    <w:rsid w:val="008E31F1"/>
    <w:rsid w:val="00904462"/>
    <w:rsid w:val="00905A7A"/>
    <w:rsid w:val="00913CA4"/>
    <w:rsid w:val="00921046"/>
    <w:rsid w:val="00960437"/>
    <w:rsid w:val="00972F25"/>
    <w:rsid w:val="009865CA"/>
    <w:rsid w:val="009B2306"/>
    <w:rsid w:val="009B4F0C"/>
    <w:rsid w:val="009D2D05"/>
    <w:rsid w:val="00A03237"/>
    <w:rsid w:val="00A16C82"/>
    <w:rsid w:val="00A41CC3"/>
    <w:rsid w:val="00A426D5"/>
    <w:rsid w:val="00A478DA"/>
    <w:rsid w:val="00A5505D"/>
    <w:rsid w:val="00A66A27"/>
    <w:rsid w:val="00A81705"/>
    <w:rsid w:val="00A91D29"/>
    <w:rsid w:val="00A9693D"/>
    <w:rsid w:val="00AC01DE"/>
    <w:rsid w:val="00AE4857"/>
    <w:rsid w:val="00B34FF9"/>
    <w:rsid w:val="00B36FAC"/>
    <w:rsid w:val="00B370C9"/>
    <w:rsid w:val="00B62D64"/>
    <w:rsid w:val="00B65D6F"/>
    <w:rsid w:val="00B75082"/>
    <w:rsid w:val="00B756A4"/>
    <w:rsid w:val="00B8330D"/>
    <w:rsid w:val="00B8414A"/>
    <w:rsid w:val="00B87C64"/>
    <w:rsid w:val="00B9314B"/>
    <w:rsid w:val="00BA6599"/>
    <w:rsid w:val="00BD04E6"/>
    <w:rsid w:val="00C04863"/>
    <w:rsid w:val="00C11D99"/>
    <w:rsid w:val="00C17C56"/>
    <w:rsid w:val="00C22223"/>
    <w:rsid w:val="00C2344E"/>
    <w:rsid w:val="00C234C9"/>
    <w:rsid w:val="00C314FE"/>
    <w:rsid w:val="00C32467"/>
    <w:rsid w:val="00C35769"/>
    <w:rsid w:val="00C40CE5"/>
    <w:rsid w:val="00C43CA1"/>
    <w:rsid w:val="00C6374F"/>
    <w:rsid w:val="00C672F4"/>
    <w:rsid w:val="00CB6C3D"/>
    <w:rsid w:val="00CC1C7C"/>
    <w:rsid w:val="00CD24F4"/>
    <w:rsid w:val="00CE2121"/>
    <w:rsid w:val="00CE6391"/>
    <w:rsid w:val="00CF49E0"/>
    <w:rsid w:val="00D12BB9"/>
    <w:rsid w:val="00D12D87"/>
    <w:rsid w:val="00D174E8"/>
    <w:rsid w:val="00D5484F"/>
    <w:rsid w:val="00D62766"/>
    <w:rsid w:val="00DA4440"/>
    <w:rsid w:val="00DC23B7"/>
    <w:rsid w:val="00DD7BAC"/>
    <w:rsid w:val="00DE7331"/>
    <w:rsid w:val="00DE7DF3"/>
    <w:rsid w:val="00E045F0"/>
    <w:rsid w:val="00E1385E"/>
    <w:rsid w:val="00E267D5"/>
    <w:rsid w:val="00E3030A"/>
    <w:rsid w:val="00E303AF"/>
    <w:rsid w:val="00E3591E"/>
    <w:rsid w:val="00E370D9"/>
    <w:rsid w:val="00E778E1"/>
    <w:rsid w:val="00E81EBE"/>
    <w:rsid w:val="00E86043"/>
    <w:rsid w:val="00EA267D"/>
    <w:rsid w:val="00EA5E3B"/>
    <w:rsid w:val="00EC023D"/>
    <w:rsid w:val="00F17DC5"/>
    <w:rsid w:val="00F222A0"/>
    <w:rsid w:val="00F256EA"/>
    <w:rsid w:val="00F42802"/>
    <w:rsid w:val="00F508B0"/>
    <w:rsid w:val="00F51EAE"/>
    <w:rsid w:val="00F53157"/>
    <w:rsid w:val="00F646D8"/>
    <w:rsid w:val="00F9477A"/>
    <w:rsid w:val="00FA5A5D"/>
    <w:rsid w:val="00FB7D99"/>
    <w:rsid w:val="00FC549C"/>
    <w:rsid w:val="00FD46FD"/>
    <w:rsid w:val="00FE1D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C9"/>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C234C9"/>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C234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34C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34C9"/>
    <w:rPr>
      <w:rFonts w:ascii="Times New Roman" w:eastAsia="Times New Roman" w:hAnsi="Times New Roman" w:cs="Times New Roman"/>
      <w:b/>
      <w:bCs/>
      <w:sz w:val="28"/>
      <w:szCs w:val="28"/>
      <w:lang w:eastAsia="en-GB"/>
    </w:rPr>
  </w:style>
  <w:style w:type="character" w:customStyle="1" w:styleId="Heading8Char">
    <w:name w:val="Heading 8 Char"/>
    <w:basedOn w:val="DefaultParagraphFont"/>
    <w:link w:val="Heading8"/>
    <w:rsid w:val="00C234C9"/>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uiPriority w:val="9"/>
    <w:semiHidden/>
    <w:rsid w:val="00C234C9"/>
    <w:rPr>
      <w:rFonts w:asciiTheme="majorHAnsi" w:eastAsiaTheme="majorEastAsia" w:hAnsiTheme="majorHAnsi" w:cstheme="majorBidi"/>
      <w:i/>
      <w:iCs/>
      <w:color w:val="404040" w:themeColor="text1" w:themeTint="BF"/>
      <w:sz w:val="24"/>
      <w:szCs w:val="24"/>
      <w:lang w:eastAsia="en-GB"/>
    </w:rPr>
  </w:style>
  <w:style w:type="paragraph" w:styleId="ListParagraph">
    <w:name w:val="List Paragraph"/>
    <w:basedOn w:val="Normal"/>
    <w:uiPriority w:val="34"/>
    <w:qFormat/>
    <w:rsid w:val="00C234C9"/>
    <w:pPr>
      <w:ind w:left="720"/>
      <w:contextualSpacing/>
    </w:pPr>
  </w:style>
  <w:style w:type="paragraph" w:styleId="Header">
    <w:name w:val="header"/>
    <w:basedOn w:val="Normal"/>
    <w:link w:val="HeaderChar"/>
    <w:rsid w:val="00C234C9"/>
    <w:pPr>
      <w:tabs>
        <w:tab w:val="center" w:pos="4153"/>
        <w:tab w:val="right" w:pos="8306"/>
      </w:tabs>
    </w:pPr>
  </w:style>
  <w:style w:type="character" w:customStyle="1" w:styleId="HeaderChar">
    <w:name w:val="Header Char"/>
    <w:basedOn w:val="DefaultParagraphFont"/>
    <w:link w:val="Header"/>
    <w:rsid w:val="00C234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5DC2"/>
    <w:pPr>
      <w:tabs>
        <w:tab w:val="center" w:pos="4513"/>
        <w:tab w:val="right" w:pos="9026"/>
      </w:tabs>
    </w:pPr>
  </w:style>
  <w:style w:type="character" w:customStyle="1" w:styleId="FooterChar">
    <w:name w:val="Footer Char"/>
    <w:basedOn w:val="DefaultParagraphFont"/>
    <w:link w:val="Footer"/>
    <w:uiPriority w:val="99"/>
    <w:rsid w:val="00715DC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5DC2"/>
    <w:rPr>
      <w:rFonts w:ascii="Tahoma" w:hAnsi="Tahoma" w:cs="Tahoma"/>
      <w:sz w:val="16"/>
      <w:szCs w:val="16"/>
    </w:rPr>
  </w:style>
  <w:style w:type="character" w:customStyle="1" w:styleId="BalloonTextChar">
    <w:name w:val="Balloon Text Char"/>
    <w:basedOn w:val="DefaultParagraphFont"/>
    <w:link w:val="BalloonText"/>
    <w:uiPriority w:val="99"/>
    <w:semiHidden/>
    <w:rsid w:val="00715DC2"/>
    <w:rPr>
      <w:rFonts w:ascii="Tahoma" w:eastAsia="Times New Roman" w:hAnsi="Tahoma" w:cs="Tahoma"/>
      <w:sz w:val="16"/>
      <w:szCs w:val="16"/>
      <w:lang w:eastAsia="en-GB"/>
    </w:rPr>
  </w:style>
  <w:style w:type="paragraph" w:customStyle="1" w:styleId="Default">
    <w:name w:val="Default"/>
    <w:rsid w:val="00D174E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rsid w:val="000E4D58"/>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rsid w:val="000E4D58"/>
    <w:rPr>
      <w:rFonts w:ascii="Arial" w:eastAsia="Times New Roman" w:hAnsi="Arial" w:cs="Times New Roman"/>
      <w:sz w:val="16"/>
      <w:szCs w:val="16"/>
    </w:rPr>
  </w:style>
  <w:style w:type="paragraph" w:styleId="BodyTextIndent2">
    <w:name w:val="Body Text Indent 2"/>
    <w:basedOn w:val="Normal"/>
    <w:link w:val="BodyTextIndent2Char"/>
    <w:rsid w:val="000E4D58"/>
    <w:pPr>
      <w:spacing w:after="120" w:line="480" w:lineRule="auto"/>
      <w:ind w:left="283"/>
    </w:pPr>
  </w:style>
  <w:style w:type="character" w:customStyle="1" w:styleId="BodyTextIndent2Char">
    <w:name w:val="Body Text Indent 2 Char"/>
    <w:basedOn w:val="DefaultParagraphFont"/>
    <w:link w:val="BodyTextIndent2"/>
    <w:rsid w:val="000E4D58"/>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4C9"/>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C234C9"/>
    <w:pPr>
      <w:keepNext/>
      <w:spacing w:before="240" w:after="60"/>
      <w:outlineLvl w:val="3"/>
    </w:pPr>
    <w:rPr>
      <w:b/>
      <w:bCs/>
      <w:sz w:val="28"/>
      <w:szCs w:val="28"/>
    </w:rPr>
  </w:style>
  <w:style w:type="paragraph" w:styleId="Heading7">
    <w:name w:val="heading 7"/>
    <w:basedOn w:val="Normal"/>
    <w:next w:val="Normal"/>
    <w:link w:val="Heading7Char"/>
    <w:uiPriority w:val="9"/>
    <w:semiHidden/>
    <w:unhideWhenUsed/>
    <w:qFormat/>
    <w:rsid w:val="00C234C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C234C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34C9"/>
    <w:rPr>
      <w:rFonts w:ascii="Times New Roman" w:eastAsia="Times New Roman" w:hAnsi="Times New Roman" w:cs="Times New Roman"/>
      <w:b/>
      <w:bCs/>
      <w:sz w:val="28"/>
      <w:szCs w:val="28"/>
      <w:lang w:eastAsia="en-GB"/>
    </w:rPr>
  </w:style>
  <w:style w:type="character" w:customStyle="1" w:styleId="Heading8Char">
    <w:name w:val="Heading 8 Char"/>
    <w:basedOn w:val="DefaultParagraphFont"/>
    <w:link w:val="Heading8"/>
    <w:rsid w:val="00C234C9"/>
    <w:rPr>
      <w:rFonts w:ascii="Times New Roman" w:eastAsia="Times New Roman" w:hAnsi="Times New Roman" w:cs="Times New Roman"/>
      <w:i/>
      <w:iCs/>
      <w:sz w:val="24"/>
      <w:szCs w:val="24"/>
      <w:lang w:eastAsia="en-GB"/>
    </w:rPr>
  </w:style>
  <w:style w:type="character" w:customStyle="1" w:styleId="Heading7Char">
    <w:name w:val="Heading 7 Char"/>
    <w:basedOn w:val="DefaultParagraphFont"/>
    <w:link w:val="Heading7"/>
    <w:uiPriority w:val="9"/>
    <w:semiHidden/>
    <w:rsid w:val="00C234C9"/>
    <w:rPr>
      <w:rFonts w:asciiTheme="majorHAnsi" w:eastAsiaTheme="majorEastAsia" w:hAnsiTheme="majorHAnsi" w:cstheme="majorBidi"/>
      <w:i/>
      <w:iCs/>
      <w:color w:val="404040" w:themeColor="text1" w:themeTint="BF"/>
      <w:sz w:val="24"/>
      <w:szCs w:val="24"/>
      <w:lang w:eastAsia="en-GB"/>
    </w:rPr>
  </w:style>
  <w:style w:type="paragraph" w:styleId="ListParagraph">
    <w:name w:val="List Paragraph"/>
    <w:basedOn w:val="Normal"/>
    <w:uiPriority w:val="34"/>
    <w:qFormat/>
    <w:rsid w:val="00C234C9"/>
    <w:pPr>
      <w:ind w:left="720"/>
      <w:contextualSpacing/>
    </w:pPr>
  </w:style>
  <w:style w:type="paragraph" w:styleId="Header">
    <w:name w:val="header"/>
    <w:basedOn w:val="Normal"/>
    <w:link w:val="HeaderChar"/>
    <w:rsid w:val="00C234C9"/>
    <w:pPr>
      <w:tabs>
        <w:tab w:val="center" w:pos="4153"/>
        <w:tab w:val="right" w:pos="8306"/>
      </w:tabs>
    </w:pPr>
  </w:style>
  <w:style w:type="character" w:customStyle="1" w:styleId="HeaderChar">
    <w:name w:val="Header Char"/>
    <w:basedOn w:val="DefaultParagraphFont"/>
    <w:link w:val="Header"/>
    <w:rsid w:val="00C234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715DC2"/>
    <w:pPr>
      <w:tabs>
        <w:tab w:val="center" w:pos="4513"/>
        <w:tab w:val="right" w:pos="9026"/>
      </w:tabs>
    </w:pPr>
  </w:style>
  <w:style w:type="character" w:customStyle="1" w:styleId="FooterChar">
    <w:name w:val="Footer Char"/>
    <w:basedOn w:val="DefaultParagraphFont"/>
    <w:link w:val="Footer"/>
    <w:uiPriority w:val="99"/>
    <w:rsid w:val="00715DC2"/>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715DC2"/>
    <w:rPr>
      <w:rFonts w:ascii="Tahoma" w:hAnsi="Tahoma" w:cs="Tahoma"/>
      <w:sz w:val="16"/>
      <w:szCs w:val="16"/>
    </w:rPr>
  </w:style>
  <w:style w:type="character" w:customStyle="1" w:styleId="BalloonTextChar">
    <w:name w:val="Balloon Text Char"/>
    <w:basedOn w:val="DefaultParagraphFont"/>
    <w:link w:val="BalloonText"/>
    <w:uiPriority w:val="99"/>
    <w:semiHidden/>
    <w:rsid w:val="00715DC2"/>
    <w:rPr>
      <w:rFonts w:ascii="Tahoma" w:eastAsia="Times New Roman" w:hAnsi="Tahoma" w:cs="Tahoma"/>
      <w:sz w:val="16"/>
      <w:szCs w:val="16"/>
      <w:lang w:eastAsia="en-GB"/>
    </w:rPr>
  </w:style>
  <w:style w:type="paragraph" w:customStyle="1" w:styleId="Default">
    <w:name w:val="Default"/>
    <w:rsid w:val="00D174E8"/>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rsid w:val="000E4D58"/>
    <w:pPr>
      <w:spacing w:after="120"/>
      <w:ind w:left="283"/>
    </w:pPr>
    <w:rPr>
      <w:rFonts w:ascii="Arial" w:hAnsi="Arial"/>
      <w:sz w:val="16"/>
      <w:szCs w:val="16"/>
      <w:lang w:eastAsia="en-US"/>
    </w:rPr>
  </w:style>
  <w:style w:type="character" w:customStyle="1" w:styleId="BodyTextIndent3Char">
    <w:name w:val="Body Text Indent 3 Char"/>
    <w:basedOn w:val="DefaultParagraphFont"/>
    <w:link w:val="BodyTextIndent3"/>
    <w:rsid w:val="000E4D58"/>
    <w:rPr>
      <w:rFonts w:ascii="Arial" w:eastAsia="Times New Roman" w:hAnsi="Arial" w:cs="Times New Roman"/>
      <w:sz w:val="16"/>
      <w:szCs w:val="16"/>
    </w:rPr>
  </w:style>
  <w:style w:type="paragraph" w:styleId="BodyTextIndent2">
    <w:name w:val="Body Text Indent 2"/>
    <w:basedOn w:val="Normal"/>
    <w:link w:val="BodyTextIndent2Char"/>
    <w:rsid w:val="000E4D58"/>
    <w:pPr>
      <w:spacing w:after="120" w:line="480" w:lineRule="auto"/>
      <w:ind w:left="283"/>
    </w:pPr>
  </w:style>
  <w:style w:type="character" w:customStyle="1" w:styleId="BodyTextIndent2Char">
    <w:name w:val="Body Text Indent 2 Char"/>
    <w:basedOn w:val="DefaultParagraphFont"/>
    <w:link w:val="BodyTextIndent2"/>
    <w:rsid w:val="000E4D58"/>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1237</Words>
  <Characters>7051</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8272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rkallicharan</dc:creator>
  <cp:lastModifiedBy>jvetrovec</cp:lastModifiedBy>
  <cp:revision>2</cp:revision>
  <dcterms:created xsi:type="dcterms:W3CDTF">2018-06-22T14:07:00Z</dcterms:created>
  <dcterms:modified xsi:type="dcterms:W3CDTF">2018-06-22T14:07:00Z</dcterms:modified>
</cp:coreProperties>
</file>